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E06CB" w14:textId="568FC79C" w:rsidR="007403DD" w:rsidRPr="00563F3C" w:rsidRDefault="00563F3C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Theme="minorHAnsi" w:eastAsiaTheme="minorHAnsi" w:hAnsiTheme="minorHAnsi" w:cstheme="minorBidi"/>
          <w:noProof/>
          <w:color w:val="auto"/>
          <w:sz w:val="20"/>
          <w:szCs w:val="20"/>
          <w:lang w:eastAsia="pl-PL" w:bidi="ar-SA"/>
        </w:rPr>
        <w:drawing>
          <wp:anchor distT="0" distB="0" distL="114300" distR="114300" simplePos="0" relativeHeight="251661312" behindDoc="1" locked="0" layoutInCell="1" allowOverlap="1" wp14:anchorId="5D514263" wp14:editId="710C5DB8">
            <wp:simplePos x="0" y="0"/>
            <wp:positionH relativeFrom="column">
              <wp:posOffset>5209540</wp:posOffset>
            </wp:positionH>
            <wp:positionV relativeFrom="paragraph">
              <wp:posOffset>20320</wp:posOffset>
            </wp:positionV>
            <wp:extent cx="847725" cy="441325"/>
            <wp:effectExtent l="0" t="0" r="9525" b="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QS_ISO_9001_14001_27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63F3C">
        <w:rPr>
          <w:rFonts w:ascii="Bookman Old Style" w:eastAsiaTheme="minorHAnsi" w:hAnsi="Bookman Old Style" w:cs="Times New Roman"/>
          <w:b/>
          <w:noProof/>
          <w:color w:val="auto"/>
          <w:sz w:val="20"/>
          <w:szCs w:val="20"/>
          <w:lang w:eastAsia="pl-PL" w:bidi="ar-SA"/>
        </w:rPr>
        <w:drawing>
          <wp:anchor distT="0" distB="0" distL="114935" distR="114935" simplePos="0" relativeHeight="251660288" behindDoc="0" locked="0" layoutInCell="1" allowOverlap="1" wp14:anchorId="1558805C" wp14:editId="64E99BD6">
            <wp:simplePos x="0" y="0"/>
            <wp:positionH relativeFrom="column">
              <wp:posOffset>-105409</wp:posOffset>
            </wp:positionH>
            <wp:positionV relativeFrom="paragraph">
              <wp:posOffset>106045</wp:posOffset>
            </wp:positionV>
            <wp:extent cx="762000" cy="847725"/>
            <wp:effectExtent l="0" t="0" r="0" b="9525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47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4E8B2D" w14:textId="61188F48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SAMODZIELNY PUBLICZNY</w:t>
      </w:r>
    </w:p>
    <w:p w14:paraId="713E1277" w14:textId="77777777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ZESPÓŁ ZAKŁADÓW OPIEKI ZDROWOTNEJ</w:t>
      </w:r>
    </w:p>
    <w:p w14:paraId="75574641" w14:textId="77777777" w:rsidR="007403DD" w:rsidRPr="00563F3C" w:rsidRDefault="007403DD" w:rsidP="007403DD">
      <w:pPr>
        <w:widowControl/>
        <w:suppressAutoHyphens w:val="0"/>
        <w:jc w:val="center"/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</w:pPr>
      <w:r w:rsidRPr="00563F3C">
        <w:rPr>
          <w:rFonts w:asciiTheme="minorHAnsi" w:eastAsiaTheme="minorHAnsi" w:hAnsiTheme="minorHAnsi" w:cstheme="minorBidi"/>
          <w:noProof/>
          <w:color w:val="auto"/>
          <w:sz w:val="20"/>
          <w:szCs w:val="20"/>
          <w:lang w:eastAsia="pl-PL" w:bidi="ar-SA"/>
        </w:rPr>
        <w:drawing>
          <wp:anchor distT="0" distB="0" distL="114300" distR="114300" simplePos="0" relativeHeight="251662336" behindDoc="1" locked="0" layoutInCell="1" allowOverlap="1" wp14:anchorId="7A443FF5" wp14:editId="44D98BA8">
            <wp:simplePos x="0" y="0"/>
            <wp:positionH relativeFrom="margin">
              <wp:posOffset>5476240</wp:posOffset>
            </wp:positionH>
            <wp:positionV relativeFrom="paragraph">
              <wp:posOffset>115570</wp:posOffset>
            </wp:positionV>
            <wp:extent cx="400050" cy="387703"/>
            <wp:effectExtent l="0" t="0" r="0" b="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87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3F3C">
        <w:rPr>
          <w:rFonts w:ascii="Bookman Old Style" w:eastAsiaTheme="minorHAnsi" w:hAnsi="Bookman Old Style" w:cs="Times New Roman"/>
          <w:b/>
          <w:color w:val="auto"/>
          <w:sz w:val="20"/>
          <w:szCs w:val="20"/>
          <w:lang w:eastAsia="en-US" w:bidi="ar-SA"/>
        </w:rPr>
        <w:t>W WYSZKOWIE</w:t>
      </w:r>
    </w:p>
    <w:p w14:paraId="1B4C52B6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  <w:r w:rsidRPr="00563F3C">
        <w:rPr>
          <w:rFonts w:ascii="Bookman Old Style" w:hAnsi="Bookman Old Style" w:cs="Mangal"/>
          <w:color w:val="auto"/>
          <w:kern w:val="3"/>
          <w:sz w:val="20"/>
          <w:szCs w:val="20"/>
        </w:rPr>
        <w:t xml:space="preserve">07-200 Wyszków </w:t>
      </w:r>
    </w:p>
    <w:p w14:paraId="5A0DD666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  <w:r w:rsidRPr="00563F3C">
        <w:rPr>
          <w:rFonts w:ascii="Bookman Old Style" w:eastAsia="Times New Roman" w:hAnsi="Bookman Old Style" w:cs="Times New Roman"/>
          <w:noProof/>
          <w:color w:val="auto"/>
          <w:kern w:val="3"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DCBB35" wp14:editId="1206C69C">
                <wp:simplePos x="0" y="0"/>
                <wp:positionH relativeFrom="margin">
                  <wp:align>center</wp:align>
                </wp:positionH>
                <wp:positionV relativeFrom="paragraph">
                  <wp:posOffset>202565</wp:posOffset>
                </wp:positionV>
                <wp:extent cx="6400800" cy="0"/>
                <wp:effectExtent l="19050" t="19050" r="38100" b="38100"/>
                <wp:wrapNone/>
                <wp:docPr id="1" name="Łącznik prost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37102D" id="Łącznik prost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5.95pt" to="7in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" strokeweight=".26mm">
                <v:stroke joinstyle="miter" endcap="square"/>
                <w10:wrap anchorx="margin"/>
              </v:line>
            </w:pict>
          </mc:Fallback>
        </mc:AlternateContent>
      </w:r>
      <w:r w:rsidRPr="00563F3C">
        <w:rPr>
          <w:rFonts w:ascii="Bookman Old Style" w:hAnsi="Bookman Old Style" w:cs="Mangal"/>
          <w:color w:val="auto"/>
          <w:kern w:val="3"/>
          <w:sz w:val="20"/>
          <w:szCs w:val="20"/>
        </w:rPr>
        <w:t>ul. Komisji Edukacji Narodowej 1</w:t>
      </w:r>
    </w:p>
    <w:p w14:paraId="5FE6EF6E" w14:textId="77777777" w:rsidR="007403DD" w:rsidRPr="00563F3C" w:rsidRDefault="007403DD" w:rsidP="007403DD">
      <w:pPr>
        <w:autoSpaceDN w:val="0"/>
        <w:jc w:val="center"/>
        <w:textAlignment w:val="baseline"/>
        <w:rPr>
          <w:rFonts w:ascii="Bookman Old Style" w:hAnsi="Bookman Old Style" w:cs="Mangal"/>
          <w:color w:val="auto"/>
          <w:kern w:val="3"/>
          <w:sz w:val="20"/>
          <w:szCs w:val="20"/>
        </w:rPr>
      </w:pPr>
    </w:p>
    <w:p w14:paraId="6B5B7076" w14:textId="77777777" w:rsidR="007403DD" w:rsidRPr="0008464B" w:rsidRDefault="007403DD" w:rsidP="007403DD">
      <w:pPr>
        <w:widowControl/>
        <w:jc w:val="center"/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</w:pPr>
      <w:proofErr w:type="spellStart"/>
      <w:r w:rsidRPr="0008464B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>Kancelaria</w:t>
      </w:r>
      <w:proofErr w:type="spellEnd"/>
      <w:r w:rsidRPr="0008464B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 xml:space="preserve"> tel.: (29) 743 76 11, fax: (29) 743 76 05,</w:t>
      </w:r>
    </w:p>
    <w:p w14:paraId="2DF64F69" w14:textId="77777777" w:rsidR="007403DD" w:rsidRPr="0008464B" w:rsidRDefault="007403DD" w:rsidP="007403DD">
      <w:pPr>
        <w:widowControl/>
        <w:jc w:val="center"/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</w:pPr>
      <w:r w:rsidRPr="0008464B">
        <w:rPr>
          <w:rFonts w:ascii="Bookman Old Style" w:eastAsia="Times New Roman" w:hAnsi="Bookman Old Style" w:cs="Times New Roman"/>
          <w:color w:val="auto"/>
          <w:sz w:val="20"/>
          <w:szCs w:val="20"/>
          <w:lang w:val="en-US" w:eastAsia="en-US" w:bidi="ar-SA"/>
        </w:rPr>
        <w:t>e-mail: kancelaria@szpitalwyszkow.pl, http://www.szpitalwyszkow.pl/</w:t>
      </w:r>
    </w:p>
    <w:p w14:paraId="5F6A925C" w14:textId="77777777" w:rsidR="009B6AEC" w:rsidRPr="0008464B" w:rsidRDefault="009B6AEC" w:rsidP="009B6AEC">
      <w:pPr>
        <w:jc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167DC2EB" w14:textId="1A0FC909" w:rsidR="009B6AEC" w:rsidRPr="0008464B" w:rsidRDefault="009B6AEC" w:rsidP="009B6AEC">
      <w:pPr>
        <w:jc w:val="right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08464B">
        <w:rPr>
          <w:rFonts w:ascii="Arial Narrow" w:hAnsi="Arial Narrow" w:cs="Times New Roman"/>
          <w:color w:val="000000" w:themeColor="text1"/>
          <w:sz w:val="20"/>
          <w:szCs w:val="20"/>
        </w:rPr>
        <w:t xml:space="preserve">Wyszków, dnia </w:t>
      </w:r>
      <w:r w:rsidR="00A60EDF">
        <w:rPr>
          <w:rFonts w:ascii="Arial Narrow" w:hAnsi="Arial Narrow" w:cs="Times New Roman"/>
          <w:color w:val="000000" w:themeColor="text1"/>
          <w:sz w:val="20"/>
          <w:szCs w:val="20"/>
        </w:rPr>
        <w:t>11</w:t>
      </w:r>
      <w:r w:rsidR="00950664" w:rsidRPr="00382232">
        <w:rPr>
          <w:rFonts w:ascii="Arial Narrow" w:hAnsi="Arial Narrow" w:cs="Times New Roman"/>
          <w:color w:val="000000" w:themeColor="text1"/>
          <w:sz w:val="20"/>
          <w:szCs w:val="20"/>
        </w:rPr>
        <w:t>.0</w:t>
      </w:r>
      <w:r w:rsidR="00BB19AF" w:rsidRPr="00382232">
        <w:rPr>
          <w:rFonts w:ascii="Arial Narrow" w:hAnsi="Arial Narrow" w:cs="Times New Roman"/>
          <w:color w:val="000000" w:themeColor="text1"/>
          <w:sz w:val="20"/>
          <w:szCs w:val="20"/>
        </w:rPr>
        <w:t>6</w:t>
      </w:r>
      <w:r w:rsidR="00950664" w:rsidRPr="00382232">
        <w:rPr>
          <w:rFonts w:ascii="Arial Narrow" w:hAnsi="Arial Narrow" w:cs="Times New Roman"/>
          <w:color w:val="000000" w:themeColor="text1"/>
          <w:sz w:val="20"/>
          <w:szCs w:val="20"/>
        </w:rPr>
        <w:t>.2026</w:t>
      </w:r>
      <w:r w:rsidR="00520BD2" w:rsidRPr="00382232">
        <w:rPr>
          <w:rFonts w:ascii="Arial Narrow" w:hAnsi="Arial Narrow" w:cs="Times New Roman"/>
          <w:color w:val="000000" w:themeColor="text1"/>
          <w:sz w:val="20"/>
          <w:szCs w:val="20"/>
        </w:rPr>
        <w:t xml:space="preserve"> </w:t>
      </w:r>
      <w:r w:rsidR="00B54390" w:rsidRPr="00382232">
        <w:rPr>
          <w:rFonts w:ascii="Arial Narrow" w:hAnsi="Arial Narrow" w:cs="Times New Roman"/>
          <w:color w:val="000000" w:themeColor="text1"/>
          <w:sz w:val="20"/>
          <w:szCs w:val="20"/>
        </w:rPr>
        <w:t>r.</w:t>
      </w:r>
    </w:p>
    <w:p w14:paraId="58E697E1" w14:textId="7EE653C8" w:rsidR="009B6AEC" w:rsidRPr="0008464B" w:rsidRDefault="0064111F" w:rsidP="00C22836">
      <w:pPr>
        <w:rPr>
          <w:rFonts w:ascii="Arial Narrow" w:hAnsi="Arial Narrow" w:cs="Times New Roman"/>
          <w:b/>
          <w:color w:val="000000" w:themeColor="text1"/>
          <w:sz w:val="20"/>
          <w:szCs w:val="20"/>
        </w:rPr>
      </w:pPr>
      <w:r w:rsidRPr="0008464B">
        <w:rPr>
          <w:rFonts w:ascii="Arial Narrow" w:hAnsi="Arial Narrow" w:cs="Times New Roman"/>
          <w:b/>
          <w:color w:val="000000" w:themeColor="text1"/>
          <w:sz w:val="20"/>
          <w:szCs w:val="20"/>
        </w:rPr>
        <w:t>DEZ/Z/341/</w:t>
      </w:r>
      <w:r w:rsidR="009D14D7" w:rsidRPr="0008464B">
        <w:rPr>
          <w:rFonts w:ascii="Arial Narrow" w:hAnsi="Arial Narrow" w:cs="Times New Roman"/>
          <w:b/>
          <w:color w:val="000000" w:themeColor="text1"/>
          <w:sz w:val="20"/>
          <w:szCs w:val="20"/>
        </w:rPr>
        <w:t>PU-</w:t>
      </w:r>
      <w:r w:rsidR="00BB19AF">
        <w:rPr>
          <w:rFonts w:ascii="Arial Narrow" w:hAnsi="Arial Narrow" w:cs="Times New Roman"/>
          <w:b/>
          <w:color w:val="000000" w:themeColor="text1"/>
          <w:sz w:val="20"/>
          <w:szCs w:val="20"/>
        </w:rPr>
        <w:t>2</w:t>
      </w:r>
      <w:r w:rsidR="00962BF7">
        <w:rPr>
          <w:rFonts w:ascii="Arial Narrow" w:hAnsi="Arial Narrow" w:cs="Times New Roman"/>
          <w:b/>
          <w:color w:val="000000" w:themeColor="text1"/>
          <w:sz w:val="20"/>
          <w:szCs w:val="20"/>
        </w:rPr>
        <w:t>3</w:t>
      </w:r>
      <w:r w:rsidR="00950664">
        <w:rPr>
          <w:rFonts w:ascii="Arial Narrow" w:hAnsi="Arial Narrow" w:cs="Times New Roman"/>
          <w:b/>
          <w:color w:val="000000" w:themeColor="text1"/>
          <w:sz w:val="20"/>
          <w:szCs w:val="20"/>
        </w:rPr>
        <w:t>/2026</w:t>
      </w:r>
    </w:p>
    <w:p w14:paraId="42236F19" w14:textId="7D89E42B" w:rsidR="000E3824" w:rsidRPr="0008464B" w:rsidRDefault="007C64AC" w:rsidP="00873E5C">
      <w:pPr>
        <w:tabs>
          <w:tab w:val="left" w:pos="2890"/>
          <w:tab w:val="left" w:pos="3890"/>
        </w:tabs>
        <w:rPr>
          <w:rFonts w:ascii="Arial Narrow" w:hAnsi="Arial Narrow" w:cs="Times New Roman"/>
          <w:b/>
          <w:bCs/>
          <w:sz w:val="20"/>
          <w:szCs w:val="20"/>
        </w:rPr>
      </w:pPr>
      <w:r>
        <w:rPr>
          <w:rFonts w:ascii="Arial Narrow" w:hAnsi="Arial Narrow" w:cs="Times New Roman"/>
          <w:b/>
          <w:bCs/>
          <w:sz w:val="20"/>
          <w:szCs w:val="20"/>
        </w:rPr>
        <w:tab/>
      </w:r>
      <w:r w:rsidR="0091216E">
        <w:rPr>
          <w:rFonts w:ascii="Arial Narrow" w:hAnsi="Arial Narrow" w:cs="Times New Roman"/>
          <w:b/>
          <w:bCs/>
          <w:sz w:val="20"/>
          <w:szCs w:val="20"/>
        </w:rPr>
        <w:tab/>
      </w:r>
    </w:p>
    <w:p w14:paraId="4191AB1F" w14:textId="3ED3178E" w:rsidR="00CC0EDA" w:rsidRPr="0008464B" w:rsidRDefault="008D0F40" w:rsidP="00CC0EDA">
      <w:pPr>
        <w:jc w:val="center"/>
        <w:rPr>
          <w:rFonts w:ascii="Arial Narrow" w:hAnsi="Arial Narrow" w:cs="Times New Roman"/>
          <w:color w:val="000000" w:themeColor="text1"/>
          <w:sz w:val="20"/>
          <w:szCs w:val="20"/>
        </w:rPr>
      </w:pPr>
      <w:r w:rsidRPr="0008464B">
        <w:rPr>
          <w:rFonts w:ascii="Arial Narrow" w:hAnsi="Arial Narrow" w:cs="Times New Roman"/>
          <w:b/>
          <w:bCs/>
          <w:sz w:val="20"/>
          <w:szCs w:val="20"/>
        </w:rPr>
        <w:t xml:space="preserve">ZAPYTANIE </w:t>
      </w:r>
      <w:r w:rsidR="0099746F" w:rsidRPr="0008464B">
        <w:rPr>
          <w:rFonts w:ascii="Arial Narrow" w:hAnsi="Arial Narrow" w:cs="Times New Roman"/>
          <w:b/>
          <w:bCs/>
          <w:sz w:val="20"/>
          <w:szCs w:val="20"/>
        </w:rPr>
        <w:t xml:space="preserve">OFERTOWE </w:t>
      </w:r>
    </w:p>
    <w:p w14:paraId="599CBAD0" w14:textId="07A434FE" w:rsidR="008D0F40" w:rsidRPr="0008464B" w:rsidRDefault="008D0F40" w:rsidP="00C22836">
      <w:pPr>
        <w:jc w:val="center"/>
        <w:rPr>
          <w:rFonts w:ascii="Arial Narrow" w:hAnsi="Arial Narrow" w:cs="Times New Roman"/>
          <w:sz w:val="20"/>
          <w:szCs w:val="20"/>
        </w:rPr>
      </w:pPr>
    </w:p>
    <w:p w14:paraId="266A8215" w14:textId="2AB00D28" w:rsidR="00563F3C" w:rsidRPr="0008464B" w:rsidRDefault="00563F3C" w:rsidP="00563F3C">
      <w:pPr>
        <w:jc w:val="both"/>
        <w:rPr>
          <w:rFonts w:ascii="Arial Narrow" w:hAnsi="Arial Narrow" w:cs="Times New Roman"/>
          <w:sz w:val="20"/>
          <w:szCs w:val="20"/>
        </w:rPr>
      </w:pPr>
      <w:r w:rsidRPr="0008464B">
        <w:rPr>
          <w:rFonts w:ascii="Arial Narrow" w:hAnsi="Arial Narrow" w:cs="Times New Roman"/>
          <w:sz w:val="20"/>
          <w:szCs w:val="20"/>
        </w:rPr>
        <w:t>SPZZOZ w Wyszkowie zaprasza do wzięcia udziału w</w:t>
      </w:r>
      <w:r w:rsidR="000A450D">
        <w:rPr>
          <w:rFonts w:ascii="Arial Narrow" w:hAnsi="Arial Narrow" w:cs="Times New Roman"/>
          <w:sz w:val="20"/>
          <w:szCs w:val="20"/>
        </w:rPr>
        <w:t>e</w:t>
      </w:r>
      <w:r w:rsidRPr="0008464B">
        <w:rPr>
          <w:rFonts w:ascii="Arial Narrow" w:hAnsi="Arial Narrow" w:cs="Times New Roman"/>
          <w:sz w:val="20"/>
          <w:szCs w:val="20"/>
        </w:rPr>
        <w:t xml:space="preserve"> postępowaniu prowadzonym w trybie art. 2 ust. 1 pkt. 1 ustawy z dnia 11 września 2019 roku </w:t>
      </w:r>
      <w:r w:rsidR="008D788D" w:rsidRPr="0008464B">
        <w:rPr>
          <w:rFonts w:ascii="Arial Narrow" w:hAnsi="Arial Narrow" w:cs="Times New Roman"/>
          <w:sz w:val="20"/>
          <w:szCs w:val="20"/>
        </w:rPr>
        <w:t>P</w:t>
      </w:r>
      <w:r w:rsidRPr="0008464B">
        <w:rPr>
          <w:rFonts w:ascii="Arial Narrow" w:hAnsi="Arial Narrow" w:cs="Times New Roman"/>
          <w:sz w:val="20"/>
          <w:szCs w:val="20"/>
        </w:rPr>
        <w:t>rawo zamówie</w:t>
      </w:r>
      <w:r w:rsidR="004D0F11" w:rsidRPr="0008464B">
        <w:rPr>
          <w:rFonts w:ascii="Arial Narrow" w:hAnsi="Arial Narrow" w:cs="Times New Roman"/>
          <w:sz w:val="20"/>
          <w:szCs w:val="20"/>
        </w:rPr>
        <w:t>ń publicznych (</w:t>
      </w:r>
      <w:r w:rsidRPr="0008464B">
        <w:rPr>
          <w:rFonts w:ascii="Arial Narrow" w:hAnsi="Arial Narrow" w:cs="Times New Roman"/>
          <w:sz w:val="20"/>
          <w:szCs w:val="20"/>
        </w:rPr>
        <w:t>t.j. Dz</w:t>
      </w:r>
      <w:r w:rsidR="004D0F11" w:rsidRPr="0008464B">
        <w:rPr>
          <w:rFonts w:ascii="Arial Narrow" w:hAnsi="Arial Narrow" w:cs="Times New Roman"/>
          <w:sz w:val="20"/>
          <w:szCs w:val="20"/>
        </w:rPr>
        <w:t>.</w:t>
      </w:r>
      <w:r w:rsidRPr="0008464B">
        <w:rPr>
          <w:rFonts w:ascii="Arial Narrow" w:hAnsi="Arial Narrow" w:cs="Times New Roman"/>
          <w:sz w:val="20"/>
          <w:szCs w:val="20"/>
        </w:rPr>
        <w:t>U.202</w:t>
      </w:r>
      <w:r w:rsidR="000B091F" w:rsidRPr="0008464B">
        <w:rPr>
          <w:rFonts w:ascii="Arial Narrow" w:hAnsi="Arial Narrow" w:cs="Times New Roman"/>
          <w:sz w:val="20"/>
          <w:szCs w:val="20"/>
        </w:rPr>
        <w:t>4</w:t>
      </w:r>
      <w:r w:rsidRPr="0008464B">
        <w:rPr>
          <w:rFonts w:ascii="Arial Narrow" w:hAnsi="Arial Narrow" w:cs="Times New Roman"/>
          <w:sz w:val="20"/>
          <w:szCs w:val="20"/>
        </w:rPr>
        <w:t>.</w:t>
      </w:r>
      <w:r w:rsidR="000B091F" w:rsidRPr="0008464B">
        <w:rPr>
          <w:rFonts w:ascii="Arial Narrow" w:hAnsi="Arial Narrow" w:cs="Times New Roman"/>
          <w:sz w:val="20"/>
          <w:szCs w:val="20"/>
        </w:rPr>
        <w:t>1320</w:t>
      </w:r>
      <w:r w:rsidRPr="0008464B">
        <w:rPr>
          <w:rFonts w:ascii="Arial Narrow" w:hAnsi="Arial Narrow" w:cs="Times New Roman"/>
          <w:sz w:val="20"/>
          <w:szCs w:val="20"/>
        </w:rPr>
        <w:t>) - zamówi</w:t>
      </w:r>
      <w:r w:rsidR="00950664">
        <w:rPr>
          <w:rFonts w:ascii="Arial Narrow" w:hAnsi="Arial Narrow" w:cs="Times New Roman"/>
          <w:sz w:val="20"/>
          <w:szCs w:val="20"/>
        </w:rPr>
        <w:t>enie o wartości poniżej kwoty 17</w:t>
      </w:r>
      <w:r w:rsidRPr="0008464B">
        <w:rPr>
          <w:rFonts w:ascii="Arial Narrow" w:hAnsi="Arial Narrow" w:cs="Times New Roman"/>
          <w:sz w:val="20"/>
          <w:szCs w:val="20"/>
        </w:rPr>
        <w:t>0 000 złotych,</w:t>
      </w:r>
    </w:p>
    <w:p w14:paraId="71455085" w14:textId="70FD98F8" w:rsidR="009E7088" w:rsidRPr="0008464B" w:rsidRDefault="00563F3C" w:rsidP="009E7088">
      <w:pPr>
        <w:widowControl/>
        <w:suppressAutoHyphens w:val="0"/>
        <w:rPr>
          <w:rFonts w:ascii="Arial Narrow" w:hAnsi="Arial Narrow"/>
          <w:b/>
          <w:sz w:val="20"/>
          <w:szCs w:val="20"/>
        </w:rPr>
      </w:pPr>
      <w:r w:rsidRPr="0008464B">
        <w:rPr>
          <w:rFonts w:ascii="Arial Narrow" w:hAnsi="Arial Narrow" w:cs="Times New Roman"/>
          <w:sz w:val="20"/>
          <w:szCs w:val="20"/>
        </w:rPr>
        <w:t xml:space="preserve">na </w:t>
      </w:r>
      <w:r w:rsidR="00CF7134" w:rsidRPr="0008464B">
        <w:rPr>
          <w:rFonts w:ascii="Arial Narrow" w:hAnsi="Arial Narrow" w:cs="Times New Roman"/>
          <w:sz w:val="20"/>
          <w:szCs w:val="20"/>
        </w:rPr>
        <w:t>dostawę</w:t>
      </w:r>
      <w:r w:rsidRPr="0008464B">
        <w:rPr>
          <w:rFonts w:ascii="Arial Narrow" w:hAnsi="Arial Narrow" w:cs="Times New Roman"/>
          <w:sz w:val="20"/>
          <w:szCs w:val="20"/>
        </w:rPr>
        <w:t xml:space="preserve"> pn.</w:t>
      </w:r>
      <w:r w:rsidR="002F449D" w:rsidRPr="0008464B">
        <w:rPr>
          <w:rFonts w:ascii="Arial Narrow" w:hAnsi="Arial Narrow" w:cs="Times New Roman"/>
          <w:spacing w:val="-1"/>
          <w:sz w:val="20"/>
          <w:szCs w:val="20"/>
        </w:rPr>
        <w:t xml:space="preserve"> </w:t>
      </w:r>
      <w:r w:rsidR="005D022C" w:rsidRPr="0008464B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„</w:t>
      </w:r>
      <w:r w:rsidR="00C0550D" w:rsidRPr="00C0550D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Dostawa szybkich test</w:t>
      </w:r>
      <w:r w:rsidR="00C0550D" w:rsidRPr="00C0550D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ó</w:t>
      </w:r>
      <w:r w:rsidR="00C0550D" w:rsidRPr="00C0550D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w diagnostycznych, odczynnik</w:t>
      </w:r>
      <w:r w:rsidR="00C0550D" w:rsidRPr="00C0550D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ó</w:t>
      </w:r>
      <w:r w:rsidR="00C0550D" w:rsidRPr="00C0550D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w do analityki og</w:t>
      </w:r>
      <w:r w:rsidR="00C0550D" w:rsidRPr="00C0550D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ó</w:t>
      </w:r>
      <w:r w:rsidR="00C0550D" w:rsidRPr="00C0550D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lnej, barwnik</w:t>
      </w:r>
      <w:r w:rsidR="00C0550D" w:rsidRPr="00C0550D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ó</w:t>
      </w:r>
      <w:r w:rsidR="00C0550D" w:rsidRPr="00C0550D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 xml:space="preserve">w do hematologii </w:t>
      </w:r>
      <w:r w:rsidR="00A60EDF">
        <w:rPr>
          <w:rFonts w:ascii="Arial Narrow" w:eastAsia="Times New Roman" w:hAnsi="Arial Narrow" w:cs="Times New Roman"/>
          <w:b/>
          <w:bCs/>
          <w:color w:val="000000" w:themeColor="text1"/>
          <w:sz w:val="20"/>
          <w:szCs w:val="20"/>
          <w:lang w:eastAsia="pl-PL"/>
        </w:rPr>
        <w:t>do SPZZOZ w Wyszkowie</w:t>
      </w:r>
      <w:r w:rsidR="005D022C" w:rsidRPr="0008464B">
        <w:rPr>
          <w:rFonts w:ascii="Arial Narrow" w:eastAsia="Times New Roman" w:hAnsi="Arial Narrow" w:cs="Times New Roman" w:hint="eastAsia"/>
          <w:b/>
          <w:bCs/>
          <w:color w:val="000000" w:themeColor="text1"/>
          <w:sz w:val="20"/>
          <w:szCs w:val="20"/>
          <w:lang w:eastAsia="pl-PL"/>
        </w:rPr>
        <w:t>”</w:t>
      </w:r>
    </w:p>
    <w:p w14:paraId="7E5021BF" w14:textId="72779969" w:rsidR="002F449D" w:rsidRPr="0008464B" w:rsidRDefault="002F449D" w:rsidP="002F449D">
      <w:pPr>
        <w:pStyle w:val="Tekstpodstawowy"/>
        <w:tabs>
          <w:tab w:val="left" w:pos="347"/>
        </w:tabs>
        <w:suppressAutoHyphens w:val="0"/>
        <w:spacing w:after="0"/>
        <w:jc w:val="both"/>
        <w:rPr>
          <w:rFonts w:ascii="Arial Narrow" w:hAnsi="Arial Narrow" w:cs="Times New Roman"/>
          <w:spacing w:val="-1"/>
          <w:sz w:val="20"/>
          <w:szCs w:val="20"/>
        </w:rPr>
      </w:pPr>
    </w:p>
    <w:tbl>
      <w:tblPr>
        <w:tblStyle w:val="Tabela-Siatka"/>
        <w:tblW w:w="9658" w:type="dxa"/>
        <w:tblLook w:val="04A0" w:firstRow="1" w:lastRow="0" w:firstColumn="1" w:lastColumn="0" w:noHBand="0" w:noVBand="1"/>
      </w:tblPr>
      <w:tblGrid>
        <w:gridCol w:w="3256"/>
        <w:gridCol w:w="6402"/>
      </w:tblGrid>
      <w:tr w:rsidR="008D0F40" w:rsidRPr="007608A8" w14:paraId="2F7A61FF" w14:textId="77777777" w:rsidTr="00C727FE">
        <w:trPr>
          <w:trHeight w:val="1635"/>
        </w:trPr>
        <w:tc>
          <w:tcPr>
            <w:tcW w:w="3256" w:type="dxa"/>
          </w:tcPr>
          <w:p w14:paraId="0A71FE6F" w14:textId="4AD02E92" w:rsidR="008D0F40" w:rsidRPr="0008464B" w:rsidRDefault="008D0F40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Zamawiający</w:t>
            </w:r>
          </w:p>
        </w:tc>
        <w:tc>
          <w:tcPr>
            <w:tcW w:w="6402" w:type="dxa"/>
          </w:tcPr>
          <w:p w14:paraId="223ECE18" w14:textId="77777777" w:rsidR="008150C1" w:rsidRPr="0008464B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Samodzielny Publiczny Zespół Zakładów Opieki Zdrowotnej </w:t>
            </w:r>
          </w:p>
          <w:p w14:paraId="22AEF2C9" w14:textId="3C04E12A" w:rsidR="008D0F40" w:rsidRPr="0008464B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Wyszkowie</w:t>
            </w:r>
          </w:p>
          <w:p w14:paraId="17378BC8" w14:textId="77777777" w:rsidR="008D0F40" w:rsidRPr="0008464B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Dział Zamówień Publicznych i Zaopatrzenia</w:t>
            </w:r>
          </w:p>
          <w:p w14:paraId="69F7A771" w14:textId="4D9ED792" w:rsidR="008D0F40" w:rsidRPr="0008464B" w:rsidRDefault="008D0F40" w:rsidP="008150C1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Osob</w:t>
            </w:r>
            <w:r w:rsidR="008D17B1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y</w:t>
            </w: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do kontaktów:</w:t>
            </w:r>
          </w:p>
          <w:p w14:paraId="41F711C2" w14:textId="77777777" w:rsidR="00445182" w:rsidRPr="0008464B" w:rsidRDefault="00445182" w:rsidP="00445182">
            <w:pPr>
              <w:widowControl/>
              <w:suppressAutoHyphens w:val="0"/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 w:bidi="ar-SA"/>
              </w:rPr>
            </w:pPr>
            <w:r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en-US" w:bidi="ar-SA"/>
              </w:rPr>
              <w:t>Joanna Wilk tel.: 29-743-76-69</w:t>
            </w:r>
          </w:p>
          <w:p w14:paraId="523AA936" w14:textId="709A75F3" w:rsidR="005A492A" w:rsidRPr="007608A8" w:rsidRDefault="008D0F40" w:rsidP="0099746F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  <w:lang w:val="en-US"/>
              </w:rPr>
            </w:pPr>
            <w:r w:rsidRPr="007608A8">
              <w:rPr>
                <w:rFonts w:ascii="Arial Narrow" w:hAnsi="Arial Narrow" w:cs="Times New Roman"/>
                <w:color w:val="000000" w:themeColor="text1"/>
                <w:sz w:val="20"/>
                <w:szCs w:val="20"/>
                <w:lang w:val="en-US"/>
              </w:rPr>
              <w:t xml:space="preserve">e-mail: </w:t>
            </w:r>
            <w:hyperlink r:id="rId11" w:history="1">
              <w:r w:rsidR="005A492A" w:rsidRPr="007608A8">
                <w:rPr>
                  <w:rStyle w:val="Hipercze"/>
                  <w:rFonts w:ascii="Arial Narrow" w:hAnsi="Arial Narrow" w:cs="Times New Roman"/>
                  <w:color w:val="000000" w:themeColor="text1"/>
                  <w:sz w:val="20"/>
                  <w:szCs w:val="20"/>
                  <w:lang w:val="en-US"/>
                </w:rPr>
                <w:t>zp@szpitalwyszkow.pl</w:t>
              </w:r>
            </w:hyperlink>
          </w:p>
        </w:tc>
      </w:tr>
      <w:tr w:rsidR="00A670A2" w:rsidRPr="0008464B" w14:paraId="5397DF58" w14:textId="77777777" w:rsidTr="00E80D64">
        <w:trPr>
          <w:trHeight w:val="543"/>
        </w:trPr>
        <w:tc>
          <w:tcPr>
            <w:tcW w:w="3256" w:type="dxa"/>
          </w:tcPr>
          <w:p w14:paraId="45E5AE9F" w14:textId="77777777" w:rsidR="00A670A2" w:rsidRPr="0008464B" w:rsidRDefault="00A670A2" w:rsidP="002A6E9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Przedmiot zamówienia</w:t>
            </w:r>
          </w:p>
          <w:p w14:paraId="7B9705FE" w14:textId="1768D824" w:rsidR="00A670A2" w:rsidRPr="0008464B" w:rsidRDefault="00A670A2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(opis, parametry, ilość, itp.)</w:t>
            </w:r>
          </w:p>
        </w:tc>
        <w:tc>
          <w:tcPr>
            <w:tcW w:w="6402" w:type="dxa"/>
          </w:tcPr>
          <w:p w14:paraId="55EAF9EF" w14:textId="12048C02" w:rsidR="00FA2808" w:rsidRDefault="00962BF7" w:rsidP="006F51A2">
            <w:pPr>
              <w:widowControl/>
              <w:suppressAutoHyphens w:val="0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  <w:r w:rsidRPr="00962BF7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Dostawa szybkich test</w:t>
            </w:r>
            <w:r w:rsidRPr="00962BF7">
              <w:rPr>
                <w:rFonts w:ascii="Arial Narrow" w:eastAsia="Times New Roman" w:hAnsi="Arial Narrow" w:cs="Times New Roman" w:hint="eastAsia"/>
                <w:b/>
                <w:bCs/>
                <w:color w:val="000000" w:themeColor="text1"/>
                <w:sz w:val="20"/>
                <w:szCs w:val="20"/>
                <w:lang w:eastAsia="pl-PL"/>
              </w:rPr>
              <w:t>ó</w:t>
            </w:r>
            <w:r w:rsidRPr="00962BF7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w diagnostycznych, odczynnik</w:t>
            </w:r>
            <w:r w:rsidRPr="00962BF7">
              <w:rPr>
                <w:rFonts w:ascii="Arial Narrow" w:eastAsia="Times New Roman" w:hAnsi="Arial Narrow" w:cs="Times New Roman" w:hint="eastAsia"/>
                <w:b/>
                <w:bCs/>
                <w:color w:val="000000" w:themeColor="text1"/>
                <w:sz w:val="20"/>
                <w:szCs w:val="20"/>
                <w:lang w:eastAsia="pl-PL"/>
              </w:rPr>
              <w:t>ó</w:t>
            </w:r>
            <w:r w:rsidRPr="00962BF7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w do analityki og</w:t>
            </w:r>
            <w:r w:rsidRPr="00962BF7">
              <w:rPr>
                <w:rFonts w:ascii="Arial Narrow" w:eastAsia="Times New Roman" w:hAnsi="Arial Narrow" w:cs="Times New Roman" w:hint="eastAsia"/>
                <w:b/>
                <w:bCs/>
                <w:color w:val="000000" w:themeColor="text1"/>
                <w:sz w:val="20"/>
                <w:szCs w:val="20"/>
                <w:lang w:eastAsia="pl-PL"/>
              </w:rPr>
              <w:t>ó</w:t>
            </w:r>
            <w:r w:rsidRPr="00962BF7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>lnej, barwnik</w:t>
            </w:r>
            <w:r w:rsidRPr="00962BF7">
              <w:rPr>
                <w:rFonts w:ascii="Arial Narrow" w:eastAsia="Times New Roman" w:hAnsi="Arial Narrow" w:cs="Times New Roman" w:hint="eastAsia"/>
                <w:b/>
                <w:bCs/>
                <w:color w:val="000000" w:themeColor="text1"/>
                <w:sz w:val="20"/>
                <w:szCs w:val="20"/>
                <w:lang w:eastAsia="pl-PL"/>
              </w:rPr>
              <w:t>ó</w:t>
            </w:r>
            <w:r w:rsidRPr="00962BF7"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w do hematologii </w:t>
            </w:r>
            <w:r w:rsidR="007608A8" w:rsidRPr="007608A8">
              <w:rPr>
                <w:rFonts w:ascii="Arial Narrow" w:eastAsia="Times New Roman" w:hAnsi="Arial Narrow" w:cs="Times New Roman" w:hint="eastAsia"/>
                <w:b/>
                <w:bCs/>
                <w:color w:val="000000" w:themeColor="text1"/>
                <w:sz w:val="20"/>
                <w:szCs w:val="20"/>
                <w:lang w:eastAsia="pl-PL"/>
              </w:rPr>
              <w:t>do SPZZOZ w Wyszkowie</w:t>
            </w:r>
          </w:p>
          <w:p w14:paraId="6A0B6C1F" w14:textId="77777777" w:rsidR="00962BF7" w:rsidRDefault="00962BF7" w:rsidP="006F51A2">
            <w:pPr>
              <w:widowControl/>
              <w:suppressAutoHyphens w:val="0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</w:p>
          <w:p w14:paraId="37B8407D" w14:textId="77777777" w:rsidR="00962BF7" w:rsidRPr="00962BF7" w:rsidRDefault="00962BF7" w:rsidP="00962BF7">
            <w:pPr>
              <w:widowControl/>
              <w:suppressAutoHyphens w:val="0"/>
              <w:rPr>
                <w:rFonts w:ascii="Arial Narrow" w:eastAsia="Times New Roman" w:hAnsi="Arial Narrow"/>
                <w:color w:val="auto"/>
                <w:sz w:val="20"/>
                <w:szCs w:val="20"/>
                <w:lang w:eastAsia="pl-PL" w:bidi="ar-SA"/>
              </w:rPr>
            </w:pPr>
            <w:r w:rsidRPr="00962BF7">
              <w:rPr>
                <w:rFonts w:ascii="Arial Narrow" w:eastAsia="Times New Roman" w:hAnsi="Arial Narrow"/>
                <w:color w:val="auto"/>
                <w:sz w:val="20"/>
                <w:szCs w:val="20"/>
                <w:lang w:eastAsia="pl-PL" w:bidi="ar-SA"/>
              </w:rPr>
              <w:t>Opis przedmiotu zam</w:t>
            </w:r>
            <w:r w:rsidRPr="00962BF7">
              <w:rPr>
                <w:rFonts w:ascii="Arial Narrow" w:eastAsia="Times New Roman" w:hAnsi="Arial Narrow" w:hint="eastAsia"/>
                <w:color w:val="auto"/>
                <w:sz w:val="20"/>
                <w:szCs w:val="20"/>
                <w:lang w:eastAsia="pl-PL" w:bidi="ar-SA"/>
              </w:rPr>
              <w:t>ó</w:t>
            </w:r>
            <w:r w:rsidRPr="00962BF7">
              <w:rPr>
                <w:rFonts w:ascii="Arial Narrow" w:eastAsia="Times New Roman" w:hAnsi="Arial Narrow"/>
                <w:color w:val="auto"/>
                <w:sz w:val="20"/>
                <w:szCs w:val="20"/>
                <w:lang w:eastAsia="pl-PL" w:bidi="ar-SA"/>
              </w:rPr>
              <w:t>wienia zosta</w:t>
            </w:r>
            <w:r w:rsidRPr="00962BF7">
              <w:rPr>
                <w:rFonts w:ascii="Arial Narrow" w:eastAsia="Times New Roman" w:hAnsi="Arial Narrow" w:hint="cs"/>
                <w:color w:val="auto"/>
                <w:sz w:val="20"/>
                <w:szCs w:val="20"/>
                <w:lang w:eastAsia="pl-PL" w:bidi="ar-SA"/>
              </w:rPr>
              <w:t>ł</w:t>
            </w:r>
            <w:r w:rsidRPr="00962BF7">
              <w:rPr>
                <w:rFonts w:ascii="Arial Narrow" w:eastAsia="Times New Roman" w:hAnsi="Arial Narrow"/>
                <w:color w:val="auto"/>
                <w:sz w:val="20"/>
                <w:szCs w:val="20"/>
                <w:lang w:eastAsia="pl-PL" w:bidi="ar-SA"/>
              </w:rPr>
              <w:t xml:space="preserve"> zawarty w Za</w:t>
            </w:r>
            <w:r w:rsidRPr="00962BF7">
              <w:rPr>
                <w:rFonts w:ascii="Arial Narrow" w:eastAsia="Times New Roman" w:hAnsi="Arial Narrow" w:hint="cs"/>
                <w:color w:val="auto"/>
                <w:sz w:val="20"/>
                <w:szCs w:val="20"/>
                <w:lang w:eastAsia="pl-PL" w:bidi="ar-SA"/>
              </w:rPr>
              <w:t>łą</w:t>
            </w:r>
            <w:r w:rsidRPr="00962BF7">
              <w:rPr>
                <w:rFonts w:ascii="Arial Narrow" w:eastAsia="Times New Roman" w:hAnsi="Arial Narrow"/>
                <w:color w:val="auto"/>
                <w:sz w:val="20"/>
                <w:szCs w:val="20"/>
                <w:lang w:eastAsia="pl-PL" w:bidi="ar-SA"/>
              </w:rPr>
              <w:t>czniku nr 2 i 5 Wz</w:t>
            </w:r>
            <w:r w:rsidRPr="00962BF7">
              <w:rPr>
                <w:rFonts w:ascii="Arial Narrow" w:eastAsia="Times New Roman" w:hAnsi="Arial Narrow" w:hint="eastAsia"/>
                <w:color w:val="auto"/>
                <w:sz w:val="20"/>
                <w:szCs w:val="20"/>
                <w:lang w:eastAsia="pl-PL" w:bidi="ar-SA"/>
              </w:rPr>
              <w:t>ó</w:t>
            </w:r>
            <w:r w:rsidRPr="00962BF7">
              <w:rPr>
                <w:rFonts w:ascii="Arial Narrow" w:eastAsia="Times New Roman" w:hAnsi="Arial Narrow"/>
                <w:color w:val="auto"/>
                <w:sz w:val="20"/>
                <w:szCs w:val="20"/>
                <w:lang w:eastAsia="pl-PL" w:bidi="ar-SA"/>
              </w:rPr>
              <w:t>r umowy</w:t>
            </w:r>
          </w:p>
          <w:p w14:paraId="75961D50" w14:textId="77777777" w:rsidR="00FA2808" w:rsidRDefault="00FA2808" w:rsidP="006F51A2">
            <w:pPr>
              <w:widowControl/>
              <w:suppressAutoHyphens w:val="0"/>
              <w:rPr>
                <w:rFonts w:ascii="Arial Narrow" w:eastAsia="Times New Roman" w:hAnsi="Arial Narrow" w:cs="Times New Roman"/>
                <w:b/>
                <w:bCs/>
                <w:color w:val="000000" w:themeColor="text1"/>
                <w:sz w:val="20"/>
                <w:szCs w:val="20"/>
                <w:lang w:eastAsia="pl-PL"/>
              </w:rPr>
            </w:pPr>
          </w:p>
          <w:p w14:paraId="6BCDDCAE" w14:textId="400C170B" w:rsidR="00861D39" w:rsidRPr="00382232" w:rsidRDefault="00D230D0" w:rsidP="00913709">
            <w:pPr>
              <w:widowControl/>
              <w:suppressAutoHyphens w:val="0"/>
              <w:rPr>
                <w:rFonts w:ascii="Arial Narrow" w:hAnsi="Arial Narrow" w:cs="Times New Roman"/>
                <w:b/>
                <w:spacing w:val="-1"/>
                <w:sz w:val="20"/>
                <w:szCs w:val="20"/>
              </w:rPr>
            </w:pPr>
            <w:r w:rsidRPr="00CA4612">
              <w:rPr>
                <w:rFonts w:ascii="Arial Narrow" w:hAnsi="Arial Narrow" w:cs="Times New Roman"/>
                <w:b/>
                <w:spacing w:val="-1"/>
                <w:sz w:val="20"/>
                <w:szCs w:val="20"/>
              </w:rPr>
              <w:t>Termin dostawy</w:t>
            </w:r>
            <w:r w:rsidR="00CA4612" w:rsidRPr="00CA4612">
              <w:rPr>
                <w:rFonts w:ascii="Arial Narrow" w:hAnsi="Arial Narrow" w:cs="Times New Roman"/>
                <w:b/>
                <w:spacing w:val="-1"/>
                <w:sz w:val="20"/>
                <w:szCs w:val="20"/>
              </w:rPr>
              <w:t>:</w:t>
            </w:r>
            <w:r w:rsidRPr="00CA4612">
              <w:rPr>
                <w:rFonts w:ascii="Arial Narrow" w:hAnsi="Arial Narrow" w:cs="Times New Roman"/>
                <w:b/>
                <w:spacing w:val="-1"/>
                <w:sz w:val="20"/>
                <w:szCs w:val="20"/>
              </w:rPr>
              <w:t xml:space="preserve"> </w:t>
            </w:r>
            <w:r w:rsidR="00CA4612" w:rsidRPr="00FA2808">
              <w:rPr>
                <w:rFonts w:ascii="Arial Narrow" w:hAnsi="Arial Narrow" w:cs="Times New Roman"/>
                <w:bCs/>
                <w:spacing w:val="-1"/>
                <w:sz w:val="20"/>
                <w:szCs w:val="20"/>
              </w:rPr>
              <w:t xml:space="preserve">Zamawiający wymaga realizacji zamówienia </w:t>
            </w:r>
            <w:r w:rsidR="007D07FB">
              <w:rPr>
                <w:rFonts w:ascii="Arial Narrow" w:hAnsi="Arial Narrow" w:cs="Times New Roman"/>
                <w:bCs/>
                <w:spacing w:val="-1"/>
                <w:sz w:val="20"/>
                <w:szCs w:val="20"/>
              </w:rPr>
              <w:t xml:space="preserve">sukcesywnie </w:t>
            </w:r>
            <w:r w:rsidR="00CA4612" w:rsidRPr="00FA2808">
              <w:rPr>
                <w:rFonts w:ascii="Arial Narrow" w:hAnsi="Arial Narrow" w:cs="Times New Roman"/>
                <w:bCs/>
                <w:spacing w:val="-1"/>
                <w:sz w:val="20"/>
                <w:szCs w:val="20"/>
              </w:rPr>
              <w:t xml:space="preserve">w </w:t>
            </w:r>
            <w:r w:rsidR="000E3824" w:rsidRPr="00FA2808">
              <w:rPr>
                <w:rFonts w:ascii="Arial Narrow" w:hAnsi="Arial Narrow" w:cs="Times New Roman"/>
                <w:bCs/>
                <w:spacing w:val="-1"/>
                <w:sz w:val="20"/>
                <w:szCs w:val="20"/>
              </w:rPr>
              <w:t>terminie 5 dni</w:t>
            </w:r>
            <w:r w:rsidR="007D07FB">
              <w:rPr>
                <w:rFonts w:ascii="Arial Narrow" w:hAnsi="Arial Narrow" w:cs="Times New Roman"/>
                <w:bCs/>
                <w:spacing w:val="-1"/>
                <w:sz w:val="20"/>
                <w:szCs w:val="20"/>
              </w:rPr>
              <w:t xml:space="preserve"> od dnia złożenia zamówienia.</w:t>
            </w:r>
          </w:p>
        </w:tc>
      </w:tr>
      <w:tr w:rsidR="00A670A2" w:rsidRPr="0008464B" w14:paraId="6EBA3DB0" w14:textId="77777777" w:rsidTr="00CE2FFF">
        <w:tc>
          <w:tcPr>
            <w:tcW w:w="3256" w:type="dxa"/>
          </w:tcPr>
          <w:p w14:paraId="3F595942" w14:textId="083DD75A" w:rsidR="00A670A2" w:rsidRPr="0008464B" w:rsidRDefault="00A670A2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Podstawowe akty prawne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2DA9A572" w14:textId="1B868BDB" w:rsidR="00A670A2" w:rsidRPr="00CA4612" w:rsidRDefault="00A670A2" w:rsidP="00F65F8B">
            <w:pPr>
              <w:pStyle w:val="Tekstpodstawowywcity2"/>
              <w:ind w:left="0" w:firstLine="0"/>
              <w:jc w:val="both"/>
              <w:rPr>
                <w:rFonts w:ascii="Arial Narrow" w:hAnsi="Arial Narrow"/>
                <w:b w:val="0"/>
                <w:bCs w:val="0"/>
                <w:sz w:val="20"/>
                <w:szCs w:val="20"/>
              </w:rPr>
            </w:pPr>
            <w:r w:rsidRPr="00CA4612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Ustawa z dn</w:t>
            </w:r>
            <w:r w:rsidR="008D17B1" w:rsidRPr="00CA4612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ia </w:t>
            </w:r>
            <w:r w:rsidRPr="00CA4612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11 września 2019 roku </w:t>
            </w:r>
            <w:r w:rsidR="00607B88" w:rsidRPr="00CA4612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 prawo zamówień p</w:t>
            </w:r>
            <w:r w:rsidR="00C27043" w:rsidRPr="00CA4612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ublicznych</w:t>
            </w:r>
          </w:p>
          <w:p w14:paraId="25D3DF0A" w14:textId="3D3A655A" w:rsidR="008D17B1" w:rsidRPr="00CA4612" w:rsidRDefault="008D21E6" w:rsidP="00F65F8B">
            <w:pPr>
              <w:pStyle w:val="Tekstpodstawowywcity2"/>
              <w:ind w:left="0" w:firstLine="0"/>
              <w:jc w:val="both"/>
              <w:rPr>
                <w:rFonts w:ascii="Arial Narrow" w:hAnsi="Arial Narrow"/>
                <w:b w:val="0"/>
                <w:bCs w:val="0"/>
                <w:sz w:val="20"/>
                <w:szCs w:val="20"/>
              </w:rPr>
            </w:pPr>
            <w:r w:rsidRPr="00CA4612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(</w:t>
            </w:r>
            <w:r w:rsidR="00A670A2" w:rsidRPr="00CA4612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t.j. </w:t>
            </w:r>
            <w:r w:rsidR="00F34F1E" w:rsidRPr="00CA4612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D</w:t>
            </w:r>
            <w:r w:rsidR="00563F3C" w:rsidRPr="00CA4612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z.U.</w:t>
            </w:r>
            <w:r w:rsidR="00A670A2" w:rsidRPr="00CA4612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20</w:t>
            </w:r>
            <w:r w:rsidR="008D17B1" w:rsidRPr="00CA4612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2</w:t>
            </w:r>
            <w:r w:rsidR="000B091F" w:rsidRPr="00CA4612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4.1320</w:t>
            </w:r>
            <w:r w:rsidR="00A670A2" w:rsidRPr="00CA4612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)</w:t>
            </w:r>
            <w:r w:rsidR="008A7D0A" w:rsidRPr="00CA4612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 xml:space="preserve"> w zakresie wartości postępowania</w:t>
            </w:r>
          </w:p>
          <w:p w14:paraId="6C0BDF01" w14:textId="77777777" w:rsidR="00B0018F" w:rsidRPr="00CA4612" w:rsidRDefault="00B0018F" w:rsidP="00B0018F">
            <w:pPr>
              <w:pStyle w:val="Tekstpodstawowywcity2"/>
              <w:ind w:left="0" w:firstLine="0"/>
              <w:jc w:val="both"/>
              <w:rPr>
                <w:rFonts w:ascii="Arial Narrow" w:hAnsi="Arial Narrow"/>
                <w:b w:val="0"/>
                <w:bCs w:val="0"/>
                <w:sz w:val="20"/>
                <w:szCs w:val="20"/>
              </w:rPr>
            </w:pPr>
            <w:r w:rsidRPr="00CA4612">
              <w:rPr>
                <w:rFonts w:ascii="Arial Narrow" w:hAnsi="Arial Narrow"/>
                <w:b w:val="0"/>
                <w:bCs w:val="0"/>
                <w:sz w:val="20"/>
                <w:szCs w:val="20"/>
              </w:rPr>
              <w:t>Ustawa z dnia 7 kwietnia 2022 roku o wyrobach medycznych (t.tj. Dz.U.2022.974)</w:t>
            </w:r>
          </w:p>
          <w:p w14:paraId="61C21C08" w14:textId="76485CC6" w:rsidR="00A670A2" w:rsidRPr="00F87B66" w:rsidRDefault="0029133E" w:rsidP="002F449D">
            <w:pPr>
              <w:rPr>
                <w:rFonts w:ascii="Arial Narrow" w:hAnsi="Arial Narrow" w:cs="Times New Roman"/>
                <w:sz w:val="20"/>
                <w:szCs w:val="20"/>
                <w:u w:val="single"/>
              </w:rPr>
            </w:pPr>
            <w:r w:rsidRPr="00F87B66">
              <w:rPr>
                <w:rFonts w:ascii="Arial Narrow" w:hAnsi="Arial Narrow" w:cs="Times New Roman"/>
                <w:sz w:val="20"/>
                <w:szCs w:val="20"/>
                <w:u w:val="single"/>
              </w:rPr>
              <w:t>Zamawiający ustala hierarchię dokumentów wskazując umowę jako dokument nadrzędny nad pozostałymi dokumentami.</w:t>
            </w:r>
          </w:p>
        </w:tc>
      </w:tr>
      <w:tr w:rsidR="00F25157" w:rsidRPr="0008464B" w14:paraId="7A84E3F1" w14:textId="77777777" w:rsidTr="00CE2FFF">
        <w:tc>
          <w:tcPr>
            <w:tcW w:w="3256" w:type="dxa"/>
          </w:tcPr>
          <w:p w14:paraId="5EA2791E" w14:textId="77777777" w:rsidR="00F25157" w:rsidRPr="0008464B" w:rsidRDefault="00F25157" w:rsidP="002A6E9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Termin realizacji zamówienia</w:t>
            </w:r>
          </w:p>
          <w:p w14:paraId="2B470970" w14:textId="77D7DD7C" w:rsidR="00F25157" w:rsidRPr="0008464B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(okres, data)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03DC30C4" w14:textId="352737CF" w:rsidR="00023547" w:rsidRDefault="00140711" w:rsidP="00140711">
            <w:pPr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Termin realizacji</w:t>
            </w:r>
            <w:r w:rsidRPr="0008464B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:</w:t>
            </w:r>
            <w:r w:rsidR="000E3824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6E664F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24</w:t>
            </w:r>
            <w:r w:rsidR="00F87B66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 miesięcy</w:t>
            </w:r>
          </w:p>
          <w:p w14:paraId="5F41CDE6" w14:textId="2ADCE8B3" w:rsidR="00023547" w:rsidRPr="00382232" w:rsidRDefault="00CA4612" w:rsidP="00D87EB9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Pl</w:t>
            </w:r>
            <w:r w:rsidR="00B66BBE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anowany termin zawarcia umowy</w:t>
            </w:r>
            <w:r w:rsidR="00F87B66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: </w:t>
            </w:r>
            <w:r w:rsidR="00FA2808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czerwiec</w:t>
            </w:r>
            <w:r w:rsidR="00950664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 xml:space="preserve"> 2026</w:t>
            </w:r>
          </w:p>
        </w:tc>
      </w:tr>
      <w:tr w:rsidR="00F25157" w:rsidRPr="0008464B" w14:paraId="1173931D" w14:textId="77777777" w:rsidTr="00CE2FFF">
        <w:tc>
          <w:tcPr>
            <w:tcW w:w="3256" w:type="dxa"/>
          </w:tcPr>
          <w:p w14:paraId="050E4443" w14:textId="1FD35B1E" w:rsidR="00F25157" w:rsidRPr="0008464B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Opis kryteriów wyboru Wykonawcy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675F1574" w14:textId="5F9BB63B" w:rsidR="00FA2808" w:rsidRPr="00FA2808" w:rsidRDefault="00FA2808" w:rsidP="00FA2808">
            <w:pPr>
              <w:widowControl/>
              <w:suppressAutoHyphens w:val="0"/>
              <w:rPr>
                <w:rFonts w:ascii="Arial Narrow" w:eastAsia="Times New Roman" w:hAnsi="Arial Narrow"/>
                <w:color w:val="auto"/>
                <w:sz w:val="20"/>
                <w:szCs w:val="16"/>
                <w:lang w:eastAsia="pl-PL" w:bidi="ar-SA"/>
              </w:rPr>
            </w:pPr>
            <w:r w:rsidRPr="00FA2808">
              <w:rPr>
                <w:rFonts w:ascii="Arial Narrow" w:eastAsia="Times New Roman" w:hAnsi="Arial Narrow"/>
                <w:color w:val="auto"/>
                <w:sz w:val="20"/>
                <w:szCs w:val="16"/>
                <w:lang w:eastAsia="pl-PL" w:bidi="ar-SA"/>
              </w:rPr>
              <w:t>.</w:t>
            </w:r>
          </w:p>
          <w:p w14:paraId="4EFEFB60" w14:textId="77777777" w:rsidR="00755A09" w:rsidRPr="00755A09" w:rsidRDefault="00755A09" w:rsidP="00755A09">
            <w:pPr>
              <w:widowControl/>
              <w:suppressAutoHyphens w:val="0"/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</w:pPr>
            <w:r w:rsidRPr="00755A09">
              <w:rPr>
                <w:rFonts w:ascii="Arial Narrow" w:eastAsiaTheme="minorHAnsi" w:hAnsi="Arial Narrow" w:cs="Times New Roman" w:hint="eastAsia"/>
                <w:b/>
                <w:color w:val="000000" w:themeColor="text1"/>
                <w:sz w:val="20"/>
                <w:szCs w:val="20"/>
                <w:lang w:eastAsia="pl-PL" w:bidi="ar-SA"/>
              </w:rPr>
              <w:t>Cena 100%</w:t>
            </w:r>
          </w:p>
          <w:p w14:paraId="26FE7768" w14:textId="3312B6EA" w:rsidR="00755A09" w:rsidRPr="00755A09" w:rsidRDefault="00755A09" w:rsidP="00755A09">
            <w:pPr>
              <w:widowControl/>
              <w:suppressAutoHyphens w:val="0"/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</w:pPr>
            <w:r w:rsidRPr="00755A09">
              <w:rPr>
                <w:rFonts w:ascii="Arial Narrow" w:eastAsiaTheme="minorHAnsi" w:hAnsi="Arial Narrow" w:cs="Times New Roman" w:hint="eastAsia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Cena (C) 100% </w:t>
            </w:r>
            <w:r w:rsidRPr="00755A09">
              <w:rPr>
                <w:rFonts w:ascii="Arial Narrow" w:eastAsiaTheme="minorHAnsi" w:hAnsi="Arial Narrow" w:cs="Times New Roman" w:hint="eastAsia"/>
                <w:b/>
                <w:color w:val="000000" w:themeColor="text1"/>
                <w:sz w:val="20"/>
                <w:szCs w:val="20"/>
                <w:lang w:eastAsia="pl-PL" w:bidi="ar-SA"/>
              </w:rPr>
              <w:t>–</w:t>
            </w:r>
            <w:r w:rsidRPr="00755A09">
              <w:rPr>
                <w:rFonts w:ascii="Arial Narrow" w:eastAsiaTheme="minorHAnsi" w:hAnsi="Arial Narrow" w:cs="Times New Roman" w:hint="eastAsia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 (maximum 100 pkt. </w:t>
            </w:r>
            <w:r w:rsidRPr="00755A09">
              <w:rPr>
                <w:rFonts w:ascii="Arial Narrow" w:eastAsiaTheme="minorHAnsi" w:hAnsi="Arial Narrow" w:cs="Times New Roman" w:hint="eastAsia"/>
                <w:b/>
                <w:color w:val="000000" w:themeColor="text1"/>
                <w:sz w:val="20"/>
                <w:szCs w:val="20"/>
                <w:lang w:eastAsia="pl-PL" w:bidi="ar-SA"/>
              </w:rPr>
              <w:t>–</w:t>
            </w:r>
            <w:r w:rsidRPr="00755A09">
              <w:rPr>
                <w:rFonts w:ascii="Arial Narrow" w:eastAsiaTheme="minorHAnsi" w:hAnsi="Arial Narrow" w:cs="Times New Roman" w:hint="eastAsia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 1% = 1 pkt.)</w:t>
            </w:r>
          </w:p>
          <w:p w14:paraId="0B3788FB" w14:textId="77777777" w:rsidR="00755A09" w:rsidRPr="00755A09" w:rsidRDefault="00755A09" w:rsidP="00755A09">
            <w:pPr>
              <w:widowControl/>
              <w:suppressAutoHyphens w:val="0"/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</w:pPr>
            <w:r w:rsidRPr="00755A09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>Warto</w:t>
            </w:r>
            <w:r w:rsidRPr="00755A09">
              <w:rPr>
                <w:rFonts w:ascii="Arial Narrow" w:eastAsiaTheme="minorHAnsi" w:hAnsi="Arial Narrow" w:cs="Times New Roman" w:hint="cs"/>
                <w:b/>
                <w:color w:val="000000" w:themeColor="text1"/>
                <w:sz w:val="20"/>
                <w:szCs w:val="20"/>
                <w:lang w:eastAsia="pl-PL" w:bidi="ar-SA"/>
              </w:rPr>
              <w:t>ść</w:t>
            </w:r>
            <w:r w:rsidRPr="00755A09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 punktowa dla kryterium cena jest wyliczana wed</w:t>
            </w:r>
            <w:r w:rsidRPr="00755A09">
              <w:rPr>
                <w:rFonts w:ascii="Arial Narrow" w:eastAsiaTheme="minorHAnsi" w:hAnsi="Arial Narrow" w:cs="Times New Roman" w:hint="cs"/>
                <w:b/>
                <w:color w:val="000000" w:themeColor="text1"/>
                <w:sz w:val="20"/>
                <w:szCs w:val="20"/>
                <w:lang w:eastAsia="pl-PL" w:bidi="ar-SA"/>
              </w:rPr>
              <w:t>ł</w:t>
            </w:r>
            <w:r w:rsidRPr="00755A09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>ug wzoru:</w:t>
            </w:r>
          </w:p>
          <w:p w14:paraId="6C8EC180" w14:textId="77777777" w:rsidR="00755A09" w:rsidRPr="00755A09" w:rsidRDefault="00755A09" w:rsidP="00755A09">
            <w:pPr>
              <w:widowControl/>
              <w:suppressAutoHyphens w:val="0"/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</w:pPr>
          </w:p>
          <w:p w14:paraId="3BA22DCE" w14:textId="77777777" w:rsidR="00755A09" w:rsidRPr="00755A09" w:rsidRDefault="00755A09" w:rsidP="00755A09">
            <w:pPr>
              <w:widowControl/>
              <w:suppressAutoHyphens w:val="0"/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</w:pPr>
          </w:p>
          <w:p w14:paraId="57C41DAA" w14:textId="77777777" w:rsidR="00755A09" w:rsidRPr="00755A09" w:rsidRDefault="00755A09" w:rsidP="00755A09">
            <w:pPr>
              <w:widowControl/>
              <w:suppressAutoHyphens w:val="0"/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</w:pPr>
            <w:r w:rsidRPr="00755A09">
              <w:rPr>
                <w:rFonts w:ascii="Arial Narrow" w:eastAsiaTheme="minorHAnsi" w:hAnsi="Arial Narrow" w:cs="Times New Roman" w:hint="eastAsia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                       C min</w:t>
            </w:r>
          </w:p>
          <w:p w14:paraId="19B2D6D4" w14:textId="77777777" w:rsidR="00755A09" w:rsidRPr="00755A09" w:rsidRDefault="00755A09" w:rsidP="00755A09">
            <w:pPr>
              <w:widowControl/>
              <w:suppressAutoHyphens w:val="0"/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</w:pPr>
            <w:r w:rsidRPr="00755A09">
              <w:rPr>
                <w:rFonts w:ascii="Arial Narrow" w:eastAsiaTheme="minorHAnsi" w:hAnsi="Arial Narrow" w:cs="Times New Roman" w:hint="eastAsia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C = </w:t>
            </w:r>
            <w:r w:rsidRPr="00755A09">
              <w:rPr>
                <w:rFonts w:ascii="Arial Narrow" w:eastAsiaTheme="minorHAnsi" w:hAnsi="Arial Narrow" w:cs="Times New Roman" w:hint="eastAsia"/>
                <w:b/>
                <w:color w:val="000000" w:themeColor="text1"/>
                <w:sz w:val="20"/>
                <w:szCs w:val="20"/>
                <w:lang w:eastAsia="pl-PL" w:bidi="ar-SA"/>
              </w:rPr>
              <w:t>──────────────</w:t>
            </w:r>
            <w:r w:rsidRPr="00755A09">
              <w:rPr>
                <w:rFonts w:ascii="Arial Narrow" w:eastAsiaTheme="minorHAnsi" w:hAnsi="Arial Narrow" w:cs="Times New Roman" w:hint="eastAsia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 x 100</w:t>
            </w:r>
          </w:p>
          <w:p w14:paraId="7CE85535" w14:textId="77777777" w:rsidR="00755A09" w:rsidRPr="00755A09" w:rsidRDefault="00755A09" w:rsidP="00755A09">
            <w:pPr>
              <w:widowControl/>
              <w:suppressAutoHyphens w:val="0"/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</w:pPr>
            <w:r w:rsidRPr="00755A09">
              <w:rPr>
                <w:rFonts w:ascii="Arial Narrow" w:eastAsiaTheme="minorHAnsi" w:hAnsi="Arial Narrow" w:cs="Times New Roman" w:hint="eastAsia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                        C of</w:t>
            </w:r>
          </w:p>
          <w:p w14:paraId="7819DC6B" w14:textId="77777777" w:rsidR="00755A09" w:rsidRPr="00755A09" w:rsidRDefault="00755A09" w:rsidP="00755A09">
            <w:pPr>
              <w:widowControl/>
              <w:suppressAutoHyphens w:val="0"/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</w:pPr>
          </w:p>
          <w:p w14:paraId="1329F2FA" w14:textId="64C4CA14" w:rsidR="00755A09" w:rsidRPr="00755A09" w:rsidRDefault="00755A09" w:rsidP="00755A09">
            <w:pPr>
              <w:widowControl/>
              <w:suppressAutoHyphens w:val="0"/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</w:pPr>
            <w:r w:rsidRPr="00755A09">
              <w:rPr>
                <w:rFonts w:ascii="Arial Narrow" w:eastAsiaTheme="minorHAnsi" w:hAnsi="Arial Narrow" w:cs="Times New Roman" w:hint="eastAsia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C       </w:t>
            </w:r>
            <w:r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  </w:t>
            </w:r>
            <w:r w:rsidRPr="00755A09">
              <w:rPr>
                <w:rFonts w:ascii="Arial Narrow" w:eastAsiaTheme="minorHAnsi" w:hAnsi="Arial Narrow" w:cs="Times New Roman" w:hint="eastAsia"/>
                <w:b/>
                <w:color w:val="000000" w:themeColor="text1"/>
                <w:sz w:val="20"/>
                <w:szCs w:val="20"/>
                <w:lang w:eastAsia="pl-PL" w:bidi="ar-SA"/>
              </w:rPr>
              <w:t>–</w:t>
            </w:r>
            <w:r w:rsidRPr="00755A09">
              <w:rPr>
                <w:rFonts w:ascii="Arial Narrow" w:eastAsiaTheme="minorHAnsi" w:hAnsi="Arial Narrow" w:cs="Times New Roman" w:hint="eastAsia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 liczba punktów ocenianej oferty (do drugiego miejsca po przecinku)</w:t>
            </w:r>
          </w:p>
          <w:p w14:paraId="4B5B2F45" w14:textId="77777777" w:rsidR="00755A09" w:rsidRPr="00755A09" w:rsidRDefault="00755A09" w:rsidP="00755A09">
            <w:pPr>
              <w:widowControl/>
              <w:suppressAutoHyphens w:val="0"/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</w:pPr>
            <w:r w:rsidRPr="00755A09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C min  </w:t>
            </w:r>
            <w:r w:rsidRPr="00755A09">
              <w:rPr>
                <w:rFonts w:ascii="Arial Narrow" w:eastAsiaTheme="minorHAnsi" w:hAnsi="Arial Narrow" w:cs="Times New Roman" w:hint="eastAsia"/>
                <w:b/>
                <w:color w:val="000000" w:themeColor="text1"/>
                <w:sz w:val="20"/>
                <w:szCs w:val="20"/>
                <w:lang w:eastAsia="pl-PL" w:bidi="ar-SA"/>
              </w:rPr>
              <w:t>–</w:t>
            </w:r>
            <w:r w:rsidRPr="00755A09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 najni</w:t>
            </w:r>
            <w:r w:rsidRPr="00755A09">
              <w:rPr>
                <w:rFonts w:ascii="Arial Narrow" w:eastAsiaTheme="minorHAnsi" w:hAnsi="Arial Narrow" w:cs="Times New Roman" w:hint="cs"/>
                <w:b/>
                <w:color w:val="000000" w:themeColor="text1"/>
                <w:sz w:val="20"/>
                <w:szCs w:val="20"/>
                <w:lang w:eastAsia="pl-PL" w:bidi="ar-SA"/>
              </w:rPr>
              <w:t>ż</w:t>
            </w:r>
            <w:r w:rsidRPr="00755A09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>sza cena spo</w:t>
            </w:r>
            <w:r w:rsidRPr="00755A09">
              <w:rPr>
                <w:rFonts w:ascii="Arial Narrow" w:eastAsiaTheme="minorHAnsi" w:hAnsi="Arial Narrow" w:cs="Times New Roman" w:hint="cs"/>
                <w:b/>
                <w:color w:val="000000" w:themeColor="text1"/>
                <w:sz w:val="20"/>
                <w:szCs w:val="20"/>
                <w:lang w:eastAsia="pl-PL" w:bidi="ar-SA"/>
              </w:rPr>
              <w:t>ś</w:t>
            </w:r>
            <w:r w:rsidRPr="00755A09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>r</w:t>
            </w:r>
            <w:r w:rsidRPr="00755A09">
              <w:rPr>
                <w:rFonts w:ascii="Arial Narrow" w:eastAsiaTheme="minorHAnsi" w:hAnsi="Arial Narrow" w:cs="Times New Roman" w:hint="eastAsia"/>
                <w:b/>
                <w:color w:val="000000" w:themeColor="text1"/>
                <w:sz w:val="20"/>
                <w:szCs w:val="20"/>
                <w:lang w:eastAsia="pl-PL" w:bidi="ar-SA"/>
              </w:rPr>
              <w:t>ó</w:t>
            </w:r>
            <w:r w:rsidRPr="00755A09"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>d oferowanych</w:t>
            </w:r>
          </w:p>
          <w:p w14:paraId="0F5D82E7" w14:textId="2F58E2AC" w:rsidR="008A7D0A" w:rsidRPr="00382232" w:rsidRDefault="00755A09" w:rsidP="00382232">
            <w:pPr>
              <w:widowControl/>
              <w:suppressAutoHyphens w:val="0"/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</w:pPr>
            <w:r w:rsidRPr="00755A09">
              <w:rPr>
                <w:rFonts w:ascii="Arial Narrow" w:eastAsiaTheme="minorHAnsi" w:hAnsi="Arial Narrow" w:cs="Times New Roman" w:hint="eastAsia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C of   </w:t>
            </w:r>
            <w:r>
              <w:rPr>
                <w:rFonts w:ascii="Arial Narrow" w:eastAsiaTheme="minorHAnsi" w:hAnsi="Arial Narrow" w:cs="Times New Roman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Pr="00755A09">
              <w:rPr>
                <w:rFonts w:ascii="Arial Narrow" w:eastAsiaTheme="minorHAnsi" w:hAnsi="Arial Narrow" w:cs="Times New Roman" w:hint="eastAsia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Pr="00755A09">
              <w:rPr>
                <w:rFonts w:ascii="Arial Narrow" w:eastAsiaTheme="minorHAnsi" w:hAnsi="Arial Narrow" w:cs="Times New Roman" w:hint="eastAsia"/>
                <w:b/>
                <w:color w:val="000000" w:themeColor="text1"/>
                <w:sz w:val="20"/>
                <w:szCs w:val="20"/>
                <w:lang w:eastAsia="pl-PL" w:bidi="ar-SA"/>
              </w:rPr>
              <w:t>–</w:t>
            </w:r>
            <w:r w:rsidRPr="00755A09">
              <w:rPr>
                <w:rFonts w:ascii="Arial Narrow" w:eastAsiaTheme="minorHAnsi" w:hAnsi="Arial Narrow" w:cs="Times New Roman" w:hint="eastAsia"/>
                <w:b/>
                <w:color w:val="000000" w:themeColor="text1"/>
                <w:sz w:val="20"/>
                <w:szCs w:val="20"/>
                <w:lang w:eastAsia="pl-PL" w:bidi="ar-SA"/>
              </w:rPr>
              <w:t xml:space="preserve"> cena z ocenianej oferty</w:t>
            </w:r>
          </w:p>
        </w:tc>
      </w:tr>
      <w:tr w:rsidR="00F25157" w:rsidRPr="0008464B" w14:paraId="0A47B8B5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26B3819E" w14:textId="331694D9" w:rsidR="00F25157" w:rsidRPr="0008464B" w:rsidRDefault="00F25157">
            <w:pPr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Warunki udziału - wymogi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68029120" w14:textId="77777777" w:rsidR="00CA4A4F" w:rsidRPr="0008464B" w:rsidRDefault="00F25157" w:rsidP="00CA4A4F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Za</w:t>
            </w:r>
            <w:r w:rsidR="00CA4A4F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mawiający wymaga, aby Wykonawca oświadczył</w:t>
            </w:r>
            <w:r w:rsidR="00380B91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, że</w:t>
            </w:r>
            <w:r w:rsidR="00CA4A4F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:</w:t>
            </w:r>
          </w:p>
          <w:p w14:paraId="4016C746" w14:textId="516EDEDA" w:rsidR="00380B91" w:rsidRPr="0008464B" w:rsidRDefault="00CA4A4F" w:rsidP="00CA4A4F">
            <w:pPr>
              <w:tabs>
                <w:tab w:val="left" w:pos="288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</w:t>
            </w:r>
            <w:r w:rsidR="00F25157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osiada </w:t>
            </w:r>
            <w:r w:rsidR="008C6ABA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odpowiednią </w:t>
            </w:r>
            <w:r w:rsidR="00F25157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sytuacj</w:t>
            </w:r>
            <w:r w:rsidR="009E16FC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ę</w:t>
            </w:r>
            <w:r w:rsidR="00F25157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ekonomiczną i finansową umożliwiającą realizacj</w:t>
            </w:r>
            <w:r w:rsidR="009E16FC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ę</w:t>
            </w:r>
            <w:r w:rsidR="00F25157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zamówienia, spełnia warunki udziału oraz nie podlega wykluczeniu.</w:t>
            </w:r>
          </w:p>
          <w:p w14:paraId="0E41A65B" w14:textId="49AC171D" w:rsidR="008A089C" w:rsidRPr="0008464B" w:rsidRDefault="00F25157" w:rsidP="00CA4A4F">
            <w:pPr>
              <w:pStyle w:val="Akapitzlist"/>
              <w:tabs>
                <w:tab w:val="left" w:pos="0"/>
              </w:tabs>
              <w:ind w:left="0"/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 xml:space="preserve">Potwierdzeniem będzie złożony </w:t>
            </w:r>
            <w:r w:rsidR="00380B91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 xml:space="preserve">Załącznik nr </w:t>
            </w:r>
            <w:r w:rsidR="000F198B"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4</w:t>
            </w:r>
          </w:p>
          <w:p w14:paraId="239AB235" w14:textId="77777777" w:rsidR="008A7D0A" w:rsidRPr="0008464B" w:rsidRDefault="008A7D0A" w:rsidP="00CA4A4F">
            <w:pPr>
              <w:pStyle w:val="Akapitzlist"/>
              <w:tabs>
                <w:tab w:val="left" w:pos="0"/>
              </w:tabs>
              <w:ind w:left="0"/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</w:p>
          <w:p w14:paraId="4F805B9F" w14:textId="7FFCA770" w:rsidR="00C27043" w:rsidRPr="00382232" w:rsidRDefault="00E90B39" w:rsidP="00382232">
            <w:pPr>
              <w:pStyle w:val="Akapitzlist"/>
              <w:tabs>
                <w:tab w:val="left" w:pos="0"/>
              </w:tabs>
              <w:ind w:left="0"/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  <w:r w:rsidRPr="0008464B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 xml:space="preserve">Zamawiający zastrzega możliwość wezwania do złożenia </w:t>
            </w:r>
            <w:r w:rsidR="000E3824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ulotek informacyjnych</w:t>
            </w:r>
            <w:r w:rsidR="005C7204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 xml:space="preserve"> asortymentu wskazanego w Załączniku nr 2</w:t>
            </w:r>
          </w:p>
        </w:tc>
      </w:tr>
      <w:tr w:rsidR="00F25157" w:rsidRPr="0008464B" w14:paraId="572E49A8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75C2C0F5" w14:textId="1EAFD25C" w:rsidR="00F25157" w:rsidRPr="0008464B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Istotne warunki zamówienia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752EA4B5" w14:textId="18EDF002" w:rsidR="00F25157" w:rsidRPr="0008464B" w:rsidRDefault="00F25157" w:rsidP="00AE6743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ind w:left="288" w:hanging="283"/>
              <w:jc w:val="both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Termin płatności:</w:t>
            </w:r>
            <w:r w:rsidR="009E16FC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="00607B88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60</w:t>
            </w:r>
            <w:r w:rsidR="00E22A2C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dni od daty przekazania Zamawiającemu prawidłowo wystawionej faktury</w:t>
            </w:r>
            <w:r w:rsidR="00A0772A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.</w:t>
            </w:r>
          </w:p>
          <w:p w14:paraId="4B715DF4" w14:textId="3567E5D2" w:rsidR="00E22A2C" w:rsidRPr="00382232" w:rsidRDefault="00E22A2C" w:rsidP="00057354">
            <w:pPr>
              <w:pStyle w:val="Akapitzlist"/>
              <w:widowControl/>
              <w:numPr>
                <w:ilvl w:val="0"/>
                <w:numId w:val="3"/>
              </w:numPr>
              <w:suppressAutoHyphens w:val="0"/>
              <w:ind w:left="288" w:hanging="283"/>
              <w:jc w:val="both"/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</w:pPr>
            <w:r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lastRenderedPageBreak/>
              <w:t>Płatność</w:t>
            </w:r>
            <w:r w:rsidR="00CE2FFF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="008C6ABA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zostanie </w:t>
            </w:r>
            <w:r w:rsidR="009E16FC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dokonana</w:t>
            </w:r>
            <w:r w:rsidR="008C6ABA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 xml:space="preserve"> </w:t>
            </w:r>
            <w:r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przelewem na rachunek Wykonawcy</w:t>
            </w:r>
            <w:r w:rsidR="00A0772A" w:rsidRPr="0008464B">
              <w:rPr>
                <w:rFonts w:ascii="Arial Narrow" w:eastAsiaTheme="minorHAnsi" w:hAnsi="Arial Narrow" w:cs="Times New Roman"/>
                <w:color w:val="000000" w:themeColor="text1"/>
                <w:sz w:val="20"/>
                <w:szCs w:val="20"/>
                <w:lang w:eastAsia="pl-PL" w:bidi="ar-SA"/>
              </w:rPr>
              <w:t>.</w:t>
            </w:r>
          </w:p>
        </w:tc>
      </w:tr>
      <w:tr w:rsidR="00F25157" w:rsidRPr="00563F3C" w14:paraId="2B0F550F" w14:textId="77777777" w:rsidTr="00CE2FFF">
        <w:tc>
          <w:tcPr>
            <w:tcW w:w="3256" w:type="dxa"/>
            <w:tcBorders>
              <w:bottom w:val="single" w:sz="4" w:space="0" w:color="auto"/>
            </w:tcBorders>
          </w:tcPr>
          <w:p w14:paraId="2E7A057D" w14:textId="1971983C" w:rsidR="00F25157" w:rsidRPr="0008464B" w:rsidRDefault="00F25157" w:rsidP="005A492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lastRenderedPageBreak/>
              <w:t>Sposób złożenia oferty</w:t>
            </w:r>
          </w:p>
          <w:p w14:paraId="58199268" w14:textId="1A314F19" w:rsidR="00F25157" w:rsidRPr="0008464B" w:rsidRDefault="00F25157" w:rsidP="005A492A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(miejsce, termin, forma)</w:t>
            </w:r>
          </w:p>
        </w:tc>
        <w:tc>
          <w:tcPr>
            <w:tcW w:w="6402" w:type="dxa"/>
            <w:tcBorders>
              <w:bottom w:val="single" w:sz="4" w:space="0" w:color="auto"/>
            </w:tcBorders>
          </w:tcPr>
          <w:p w14:paraId="047E4548" w14:textId="67BB5A9C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Ofertę należy złożyć do dnia </w:t>
            </w:r>
            <w:r w:rsidR="007A198E" w:rsidRPr="00382232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1</w:t>
            </w:r>
            <w:r w:rsidR="00A60EDF">
              <w:rPr>
                <w:rFonts w:ascii="Arial Narrow" w:hAnsi="Arial Narrow" w:cs="Times New Roman"/>
                <w:b/>
                <w:color w:val="000000" w:themeColor="text1"/>
                <w:sz w:val="20"/>
                <w:szCs w:val="20"/>
              </w:rPr>
              <w:t>7</w:t>
            </w:r>
            <w:r w:rsidR="00950664" w:rsidRPr="00382232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.0</w:t>
            </w:r>
            <w:r w:rsidR="004B4997" w:rsidRPr="00382232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6</w:t>
            </w:r>
            <w:r w:rsidR="00950664" w:rsidRPr="00D60AF4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.2026</w:t>
            </w:r>
            <w:r w:rsidRPr="00585662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 roku do godz.10.00</w:t>
            </w:r>
          </w:p>
          <w:p w14:paraId="7B348497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28CF7FDB" w14:textId="77777777" w:rsidR="007A7A73" w:rsidRPr="006249AF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MIEJSCE I FORMA ZŁOŻENIA OFERTY</w:t>
            </w:r>
          </w:p>
          <w:p w14:paraId="3B68B6B9" w14:textId="77777777" w:rsidR="007A7A73" w:rsidRPr="00C16BBF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16BB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Oferty mogą być składane:</w:t>
            </w:r>
          </w:p>
          <w:p w14:paraId="3B369998" w14:textId="77777777" w:rsidR="007A7A73" w:rsidRPr="00C16BBF" w:rsidRDefault="007A7A73" w:rsidP="007A7A7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w formie </w:t>
            </w:r>
            <w:r w:rsidRPr="00C16BBF">
              <w:rPr>
                <w:rFonts w:ascii="Arial Narrow" w:eastAsia="Times New Roman" w:hAnsi="Arial Narrow" w:cs="Times New Roman"/>
                <w:b/>
                <w:bCs/>
                <w:color w:val="auto"/>
                <w:sz w:val="20"/>
                <w:szCs w:val="20"/>
                <w:lang w:eastAsia="pl-PL" w:bidi="ar-SA"/>
              </w:rPr>
              <w:t>papierowej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– osobiście lub pocztą w SPZZOZ w Wyszkowie, </w:t>
            </w: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Ul. KEN 1 07-200 Wyszków w b</w:t>
            </w:r>
            <w:r w:rsidRPr="00C16BBF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udynku Administracji parter, KANCELARIA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</w:t>
            </w:r>
          </w:p>
          <w:p w14:paraId="38AF3383" w14:textId="77777777" w:rsidR="007A7A73" w:rsidRPr="00C16BBF" w:rsidRDefault="007A7A73" w:rsidP="007A7A7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w formie </w:t>
            </w:r>
            <w:r w:rsidRPr="00C16BBF">
              <w:rPr>
                <w:rFonts w:ascii="Arial Narrow" w:eastAsia="Times New Roman" w:hAnsi="Arial Narrow" w:cs="Times New Roman"/>
                <w:b/>
                <w:bCs/>
                <w:color w:val="auto"/>
                <w:sz w:val="20"/>
                <w:szCs w:val="20"/>
                <w:lang w:eastAsia="pl-PL" w:bidi="ar-SA"/>
              </w:rPr>
              <w:t>elektronicznej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</w:t>
            </w:r>
            <w:r w:rsidRPr="00C16BB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na adres: zp@szpitalwyszkow.pl</w:t>
            </w: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– podpisane kwalifikowanym podpisem elektronicznym lub podpisem zaufanym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lub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podpisem osobistym (z e-dowodu) lub </w:t>
            </w:r>
            <w:r w:rsidRPr="00C16BBF">
              <w:rPr>
                <w:rFonts w:ascii="Arial Narrow" w:eastAsia="Times New Roman" w:hAnsi="Arial Narrow" w:cs="Times New Roman"/>
                <w:bCs/>
                <w:color w:val="auto"/>
                <w:sz w:val="20"/>
                <w:szCs w:val="20"/>
                <w:lang w:eastAsia="pl-PL" w:bidi="ar-SA"/>
              </w:rPr>
              <w:t>w postaci skanu dokumentu podpisanego odręcznie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.</w:t>
            </w:r>
          </w:p>
          <w:p w14:paraId="3457F385" w14:textId="77777777" w:rsidR="007A7A73" w:rsidRDefault="007A7A73" w:rsidP="007A7A73">
            <w:pPr>
              <w:pStyle w:val="Akapitzlist"/>
              <w:ind w:left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Oferty powinny być (Zamawiający sugeruje nie wymaga) zaszyfrowane hasłem. Hasło dla ważności oferty należy przysłać mailowo na adres zp@szpitalwyszkow.pl w dniu otwarcia ofert, po terminie składania ofert tj. od godz. </w:t>
            </w:r>
            <w:r w:rsidRPr="00C16BB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10.01 do godz. 10.15.</w:t>
            </w: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W przypadku złożenia oferty w postaci skanu dokumentu podpisanego 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odręcznie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(np. PDF), Zamawiający zastrzega sobie prawo do wezwania Wykonawcy do </w:t>
            </w:r>
            <w:r w:rsidRPr="00C16BBF">
              <w:rPr>
                <w:rFonts w:ascii="Arial Narrow" w:eastAsia="Times New Roman" w:hAnsi="Arial Narrow" w:cs="Times New Roman"/>
                <w:bCs/>
                <w:color w:val="auto"/>
                <w:sz w:val="20"/>
                <w:szCs w:val="20"/>
                <w:lang w:eastAsia="pl-PL" w:bidi="ar-SA"/>
              </w:rPr>
              <w:t>niezwłocznego złożenia oryginału oferty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w formie papierowej lub elektronicznej (podpisane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j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 kwalifikowanym podpisem elektronicznym lub podpisem zaufanym, 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podpisem osobistym (z e-dowodu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).</w:t>
            </w:r>
          </w:p>
          <w:p w14:paraId="2D26015F" w14:textId="77777777" w:rsidR="007A7A73" w:rsidRPr="00C16BBF" w:rsidRDefault="007A7A73" w:rsidP="007A7A73">
            <w:pPr>
              <w:pStyle w:val="Akapitzlist"/>
              <w:ind w:left="284"/>
              <w:jc w:val="both"/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</w:pP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Brak uzupełnienia </w:t>
            </w:r>
            <w:r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 xml:space="preserve">oryginału </w:t>
            </w:r>
            <w:r w:rsidRPr="00C16BBF">
              <w:rPr>
                <w:rFonts w:ascii="Arial Narrow" w:eastAsia="Times New Roman" w:hAnsi="Arial Narrow" w:cs="Times New Roman"/>
                <w:color w:val="auto"/>
                <w:sz w:val="20"/>
                <w:szCs w:val="20"/>
                <w:lang w:eastAsia="pl-PL" w:bidi="ar-SA"/>
              </w:rPr>
              <w:t>oferty w terminie wskazanym w wezwaniu może skutkować jej odrzuceniem.</w:t>
            </w:r>
          </w:p>
          <w:p w14:paraId="260F5B00" w14:textId="77777777" w:rsidR="007A7A73" w:rsidRPr="006249AF" w:rsidRDefault="007A7A73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249A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SPOSÓB PRZYGOTOWANIA OFERTY:</w:t>
            </w:r>
          </w:p>
          <w:p w14:paraId="3622DF66" w14:textId="77777777" w:rsidR="007A7A73" w:rsidRDefault="007A7A73" w:rsidP="007A7A73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Oferty należy sporządzić, pod rygorem nieważności, w języku polskim, </w:t>
            </w:r>
          </w:p>
          <w:p w14:paraId="72E12212" w14:textId="77777777" w:rsidR="007A7A73" w:rsidRDefault="007A7A73" w:rsidP="007A7A73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Oferta może być podpisana tylko przez osoby wskazane w dokumencie uprawniającym do występowania w obrocie prawnym lub posiadające pełnomocnictwo.</w:t>
            </w:r>
          </w:p>
          <w:p w14:paraId="41E4FA76" w14:textId="77777777" w:rsidR="007A7A73" w:rsidRPr="00C16BBF" w:rsidRDefault="007A7A73" w:rsidP="007A7A73">
            <w:pPr>
              <w:pStyle w:val="Akapitzlist"/>
              <w:numPr>
                <w:ilvl w:val="0"/>
                <w:numId w:val="23"/>
              </w:numPr>
              <w:ind w:left="288" w:hanging="288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C16BBF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Oferty złożone po terminie nie będą rozpatrywane.</w:t>
            </w:r>
          </w:p>
          <w:p w14:paraId="4245BAE5" w14:textId="77777777" w:rsidR="005C7204" w:rsidRDefault="005C7204" w:rsidP="007A7A73">
            <w:pPr>
              <w:jc w:val="both"/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14:paraId="49BBC69A" w14:textId="462E38B0" w:rsidR="007A7A73" w:rsidRPr="006249AF" w:rsidRDefault="007A7A73" w:rsidP="007A7A73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F6003C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Otwarcie ofert nastąpi w dniu </w:t>
            </w:r>
            <w:r w:rsidR="00950664" w:rsidRPr="00382232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A60EDF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7</w:t>
            </w:r>
            <w:r w:rsidR="00950664" w:rsidRPr="00382232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.0</w:t>
            </w:r>
            <w:r w:rsidR="004B4997" w:rsidRPr="00382232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6</w:t>
            </w:r>
            <w:r w:rsidR="00950664" w:rsidRPr="00382232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.2026</w:t>
            </w:r>
            <w:r w:rsidR="00F87B66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F6003C">
              <w:rPr>
                <w:rFonts w:ascii="Arial Narrow" w:hAnsi="Arial Narrow" w:cs="Times New Roman"/>
                <w:b/>
                <w:bCs/>
                <w:color w:val="000000" w:themeColor="text1"/>
                <w:sz w:val="20"/>
                <w:szCs w:val="20"/>
              </w:rPr>
              <w:t>roku o godzinie 10.15</w:t>
            </w:r>
            <w:r w:rsidRPr="00F6003C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 w SPZZOZ w Wyszkowie, piętro 1, pokój nr 11.</w:t>
            </w:r>
          </w:p>
          <w:p w14:paraId="0D3331FC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OFERTA POWINNA ZAWIERAĆ:</w:t>
            </w:r>
          </w:p>
          <w:p w14:paraId="79F0AA8B" w14:textId="2A2FD95B" w:rsidR="007A7A73" w:rsidRPr="0008464B" w:rsidRDefault="007A7A73" w:rsidP="004B4997">
            <w:pPr>
              <w:ind w:left="288" w:hanging="283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-Załącznik nr 1 – Formularz oferty</w:t>
            </w:r>
          </w:p>
          <w:p w14:paraId="20CB902F" w14:textId="77777777" w:rsidR="007A7A73" w:rsidRPr="0008464B" w:rsidRDefault="007A7A73" w:rsidP="007A7A73">
            <w:pPr>
              <w:ind w:left="288" w:hanging="283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-Załącznik nr  2 – OPZ – Szczegółowa oferta cenowa</w:t>
            </w:r>
          </w:p>
          <w:p w14:paraId="3C670DF3" w14:textId="77777777" w:rsidR="007A7A73" w:rsidRPr="0008464B" w:rsidRDefault="007A7A73" w:rsidP="007A7A73">
            <w:pPr>
              <w:ind w:left="288" w:hanging="283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-Załącznik nr  4 – Potwierdzenie spełnienia warunków i braku podstaw wykluczenia</w:t>
            </w:r>
          </w:p>
          <w:p w14:paraId="588F09EE" w14:textId="0F71DE5C" w:rsidR="007A7A73" w:rsidRDefault="007A7A73" w:rsidP="007A7A73">
            <w:pPr>
              <w:ind w:left="288" w:hanging="283"/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  <w:r w:rsidRPr="0008464B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 xml:space="preserve">-Załącznik nr  5 –Oświadczenie </w:t>
            </w:r>
            <w:r w:rsidR="00F87B66"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  <w:t>dot. wyrobów medycznych</w:t>
            </w:r>
          </w:p>
          <w:p w14:paraId="2DCCC9E9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bCs/>
                <w:color w:val="000000" w:themeColor="text1"/>
                <w:sz w:val="20"/>
                <w:szCs w:val="20"/>
              </w:rPr>
            </w:pPr>
          </w:p>
          <w:p w14:paraId="246ACBCF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  <w:u w:val="single"/>
              </w:rPr>
              <w:t>Oferty będą podlegały odrzuceniu w przypadku, gdy:</w:t>
            </w:r>
          </w:p>
          <w:p w14:paraId="301987B6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zostaną złożone po upływie terminu składania ofert,</w:t>
            </w:r>
          </w:p>
          <w:p w14:paraId="5E781DD8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treść oferty nie będzie odpowiadała treści zapytania ofertowego,</w:t>
            </w:r>
          </w:p>
          <w:p w14:paraId="411DC14F" w14:textId="38989D49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- Oferent nie uzupełni dokumentów w wyznaczonym terminie lub  nie wykaże spełnia </w:t>
            </w:r>
            <w:r w:rsidR="004B4997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 </w:t>
            </w: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warunków udziału w postępowaniu,</w:t>
            </w:r>
          </w:p>
          <w:p w14:paraId="2D8DC55F" w14:textId="77777777" w:rsidR="007A7A73" w:rsidRPr="00585662" w:rsidRDefault="007A7A73" w:rsidP="007A7A73">
            <w:pPr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będą zawierały błędy w obliczeniu ceny, których nie będzie można uznać za oczywistą omyłkę rachunkową</w:t>
            </w:r>
          </w:p>
          <w:p w14:paraId="68128F46" w14:textId="6DE86AD9" w:rsidR="00F25157" w:rsidRPr="00382232" w:rsidRDefault="007A7A73" w:rsidP="00382232">
            <w:pPr>
              <w:tabs>
                <w:tab w:val="left" w:pos="284"/>
              </w:tabs>
              <w:jc w:val="both"/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 w:rsidRPr="00585662"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- złożone zostaną przez Oferenta niespełniającego warunków, określonych w niniejszym zapytaniu</w:t>
            </w:r>
          </w:p>
        </w:tc>
      </w:tr>
      <w:tr w:rsidR="00F25157" w:rsidRPr="00563F3C" w14:paraId="23C8AFC7" w14:textId="77777777" w:rsidTr="00CE2FFF">
        <w:tc>
          <w:tcPr>
            <w:tcW w:w="3256" w:type="dxa"/>
          </w:tcPr>
          <w:p w14:paraId="354EBE03" w14:textId="78C694D6" w:rsidR="00F25157" w:rsidRPr="00563F3C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Warunki zamknięcia postępowania bez dokonania wyboru: </w:t>
            </w:r>
          </w:p>
        </w:tc>
        <w:tc>
          <w:tcPr>
            <w:tcW w:w="6402" w:type="dxa"/>
          </w:tcPr>
          <w:p w14:paraId="322729F4" w14:textId="0AC88823" w:rsidR="00F25157" w:rsidRPr="00563F3C" w:rsidRDefault="00F25157" w:rsidP="00094B9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 xml:space="preserve">Zamawiający </w:t>
            </w:r>
            <w:r w:rsidR="00A5522F" w:rsidRPr="00563F3C">
              <w:rPr>
                <w:rFonts w:ascii="Arial Narrow" w:hAnsi="Arial Narrow" w:cs="Times New Roman"/>
                <w:sz w:val="20"/>
                <w:szCs w:val="20"/>
              </w:rPr>
              <w:t>będzie miał prawo do zamknięcia</w:t>
            </w:r>
            <w:r w:rsidRPr="00563F3C">
              <w:rPr>
                <w:rFonts w:ascii="Arial Narrow" w:hAnsi="Arial Narrow" w:cs="Times New Roman"/>
                <w:sz w:val="20"/>
                <w:szCs w:val="20"/>
              </w:rPr>
              <w:t xml:space="preserve"> postępowani</w:t>
            </w:r>
            <w:r w:rsidR="00730058" w:rsidRPr="00563F3C">
              <w:rPr>
                <w:rFonts w:ascii="Arial Narrow" w:hAnsi="Arial Narrow" w:cs="Times New Roman"/>
                <w:sz w:val="20"/>
                <w:szCs w:val="20"/>
              </w:rPr>
              <w:t>a</w:t>
            </w:r>
            <w:r w:rsidRPr="00563F3C">
              <w:rPr>
                <w:rFonts w:ascii="Arial Narrow" w:hAnsi="Arial Narrow" w:cs="Times New Roman"/>
                <w:sz w:val="20"/>
                <w:szCs w:val="20"/>
              </w:rPr>
              <w:t xml:space="preserve"> bez dokonania wyboru, jeżeli:</w:t>
            </w:r>
          </w:p>
          <w:p w14:paraId="036EA1FD" w14:textId="457488EB" w:rsidR="00F25157" w:rsidRPr="00563F3C" w:rsidRDefault="00A5522F" w:rsidP="00E22BE7">
            <w:pPr>
              <w:pStyle w:val="Akapitzlist"/>
              <w:numPr>
                <w:ilvl w:val="0"/>
                <w:numId w:val="2"/>
              </w:numPr>
              <w:ind w:left="313" w:hanging="283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n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ie wpłynie żadna oferta lub żadna z ofert nie spełni warunków zapytania,</w:t>
            </w:r>
          </w:p>
          <w:p w14:paraId="6F7074F5" w14:textId="26820398" w:rsidR="00F25157" w:rsidRPr="00563F3C" w:rsidRDefault="00A5522F" w:rsidP="00E22BE7">
            <w:pPr>
              <w:pStyle w:val="Akapitzlist"/>
              <w:numPr>
                <w:ilvl w:val="0"/>
                <w:numId w:val="2"/>
              </w:numPr>
              <w:tabs>
                <w:tab w:val="left" w:pos="30"/>
              </w:tabs>
              <w:ind w:left="313" w:hanging="283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c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ena najkorzystniejszej oferty przekroczy kwotę, jaką Zamawiający może przeznaczyć na sfinansowanie zamówienia,</w:t>
            </w:r>
          </w:p>
          <w:p w14:paraId="09D4943B" w14:textId="32B3F158" w:rsidR="00F25157" w:rsidRPr="00563F3C" w:rsidRDefault="00A5522F" w:rsidP="00E22BE7">
            <w:pPr>
              <w:pStyle w:val="Akapitzlist"/>
              <w:numPr>
                <w:ilvl w:val="0"/>
                <w:numId w:val="2"/>
              </w:numPr>
              <w:ind w:left="313" w:hanging="313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w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ystąpi zmiana okoliczności powodująca, że realizacja zamówienia jest niecelowa,</w:t>
            </w:r>
          </w:p>
          <w:p w14:paraId="28DC3ACE" w14:textId="6896E4C4" w:rsidR="00F25157" w:rsidRPr="00563F3C" w:rsidRDefault="00A5522F" w:rsidP="00E22BE7">
            <w:pPr>
              <w:pStyle w:val="Akapitzlist"/>
              <w:numPr>
                <w:ilvl w:val="0"/>
                <w:numId w:val="2"/>
              </w:numPr>
              <w:ind w:left="313" w:hanging="313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p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ost</w:t>
            </w:r>
            <w:r w:rsidR="009E16FC" w:rsidRPr="00563F3C">
              <w:rPr>
                <w:rFonts w:ascii="Arial Narrow" w:hAnsi="Arial Narrow" w:cs="Times New Roman"/>
                <w:sz w:val="20"/>
                <w:szCs w:val="20"/>
              </w:rPr>
              <w:t>ę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>powanie będzie obarczone wad</w:t>
            </w:r>
            <w:r w:rsidR="009E16FC" w:rsidRPr="00563F3C">
              <w:rPr>
                <w:rFonts w:ascii="Arial Narrow" w:hAnsi="Arial Narrow" w:cs="Times New Roman"/>
                <w:sz w:val="20"/>
                <w:szCs w:val="20"/>
              </w:rPr>
              <w:t>ą</w:t>
            </w:r>
            <w:r w:rsidR="00F25157" w:rsidRPr="00563F3C">
              <w:rPr>
                <w:rFonts w:ascii="Arial Narrow" w:hAnsi="Arial Narrow" w:cs="Times New Roman"/>
                <w:sz w:val="20"/>
                <w:szCs w:val="20"/>
              </w:rPr>
              <w:t xml:space="preserve"> uniemożliwiającą zawarcie ważnej umowy.</w:t>
            </w:r>
          </w:p>
        </w:tc>
      </w:tr>
      <w:tr w:rsidR="00F25157" w:rsidRPr="00563F3C" w14:paraId="36D31193" w14:textId="77777777" w:rsidTr="00CE2FFF">
        <w:tc>
          <w:tcPr>
            <w:tcW w:w="3256" w:type="dxa"/>
          </w:tcPr>
          <w:p w14:paraId="51F9E9D0" w14:textId="6D58366A" w:rsidR="00F25157" w:rsidRPr="00563F3C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Warunki odwołania postępowania</w:t>
            </w:r>
          </w:p>
        </w:tc>
        <w:tc>
          <w:tcPr>
            <w:tcW w:w="6402" w:type="dxa"/>
          </w:tcPr>
          <w:p w14:paraId="7B8BA202" w14:textId="1C676C34" w:rsidR="00F25157" w:rsidRPr="00563F3C" w:rsidRDefault="008E36E7" w:rsidP="00094B9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Style w:val="markedcontent"/>
                <w:rFonts w:ascii="Arial Narrow" w:hAnsi="Arial Narrow" w:cs="Times New Roman"/>
                <w:sz w:val="20"/>
                <w:szCs w:val="20"/>
              </w:rPr>
              <w:t>Zamawiający zastrzega sobie możliwość unieważnienia zapytania ofertowego bez podania</w:t>
            </w:r>
            <w:r w:rsidRPr="00563F3C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Pr="00563F3C">
              <w:rPr>
                <w:rStyle w:val="markedcontent"/>
                <w:rFonts w:ascii="Arial Narrow" w:hAnsi="Arial Narrow" w:cs="Times New Roman"/>
                <w:sz w:val="20"/>
                <w:szCs w:val="20"/>
              </w:rPr>
              <w:t>przyczyny.</w:t>
            </w:r>
          </w:p>
        </w:tc>
      </w:tr>
      <w:tr w:rsidR="00F25157" w:rsidRPr="00563F3C" w14:paraId="0E7FF29E" w14:textId="77777777" w:rsidTr="00CE2FFF">
        <w:tc>
          <w:tcPr>
            <w:tcW w:w="3256" w:type="dxa"/>
          </w:tcPr>
          <w:p w14:paraId="2AC5F214" w14:textId="7ECCBF09" w:rsidR="00F25157" w:rsidRPr="00563F3C" w:rsidRDefault="00F25157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Pozostałe wymagania</w:t>
            </w:r>
          </w:p>
        </w:tc>
        <w:tc>
          <w:tcPr>
            <w:tcW w:w="6402" w:type="dxa"/>
          </w:tcPr>
          <w:p w14:paraId="7AE3D2B5" w14:textId="504352A6" w:rsidR="00F25157" w:rsidRPr="00563F3C" w:rsidRDefault="00F25157" w:rsidP="00094B9F">
            <w:pPr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Termin związania ofertą wynosi 30 dni.</w:t>
            </w:r>
          </w:p>
          <w:p w14:paraId="6D85E3DD" w14:textId="77777777" w:rsidR="00F25157" w:rsidRDefault="00F25157" w:rsidP="00094B9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sz w:val="20"/>
                <w:szCs w:val="20"/>
              </w:rPr>
              <w:t>SPZZOZ w Wyszkowie zastrzega sobie prawo zmiany terminów składania ofert, poprawy w złożonych ofertach oczywistych błędów rachunkowych, wystąpienia do Wykonawców (Oferentów) o wyjaśnienia i uzupełnienia ofert, negoc</w:t>
            </w:r>
            <w:r w:rsidR="00E22BE7" w:rsidRPr="00563F3C">
              <w:rPr>
                <w:rFonts w:ascii="Arial Narrow" w:hAnsi="Arial Narrow" w:cs="Times New Roman"/>
                <w:sz w:val="20"/>
                <w:szCs w:val="20"/>
              </w:rPr>
              <w:t xml:space="preserve">jacji </w:t>
            </w:r>
            <w:r w:rsidR="00D1118D" w:rsidRPr="00563F3C">
              <w:rPr>
                <w:rFonts w:ascii="Arial Narrow" w:hAnsi="Arial Narrow" w:cs="Times New Roman"/>
                <w:sz w:val="20"/>
                <w:szCs w:val="20"/>
              </w:rPr>
              <w:t xml:space="preserve"> </w:t>
            </w:r>
            <w:r w:rsidR="00E22BE7" w:rsidRPr="00563F3C">
              <w:rPr>
                <w:rFonts w:ascii="Arial Narrow" w:hAnsi="Arial Narrow" w:cs="Times New Roman"/>
                <w:sz w:val="20"/>
                <w:szCs w:val="20"/>
              </w:rPr>
              <w:t>i warunków wykonania.</w:t>
            </w:r>
          </w:p>
          <w:p w14:paraId="06E4B1A6" w14:textId="15CCD14B" w:rsidR="00382232" w:rsidRPr="00563F3C" w:rsidRDefault="00382232" w:rsidP="00094B9F">
            <w:pPr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873E5C" w:rsidRPr="00563F3C" w14:paraId="7DDCEF98" w14:textId="77777777" w:rsidTr="00CE2FFF">
        <w:tc>
          <w:tcPr>
            <w:tcW w:w="3256" w:type="dxa"/>
          </w:tcPr>
          <w:p w14:paraId="31A3135E" w14:textId="00B2FC15" w:rsidR="00873E5C" w:rsidRPr="00563F3C" w:rsidRDefault="00873E5C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>Informacja o RODO</w:t>
            </w:r>
          </w:p>
        </w:tc>
        <w:tc>
          <w:tcPr>
            <w:tcW w:w="6402" w:type="dxa"/>
          </w:tcPr>
          <w:p w14:paraId="0E2A98F9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Zgodnie z art. 13 ust. 1 i 2 rozporządzenia Parlamentu Europejskiego i Rady (UE) 2016/679 z dnia 27 kwietnia 2016 r. w sprawie ochrony osób fizycznych w związku z przetwarzaniem danych osobowych i w sprawie swobodnego przepływu takich </w:t>
            </w: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lastRenderedPageBreak/>
              <w:t xml:space="preserve">danych oraz uchylenia dyrektywy 95/46/WE, ogólne rozporządzenie o ochronie danych (Dz. Urz. UE L 119 z 04.05.2016, str. 1), dalej „RODO”, informujemy, że: </w:t>
            </w:r>
          </w:p>
          <w:p w14:paraId="133B4BAC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administratorem Pani/Pana danych osobowych jest </w:t>
            </w:r>
            <w:bookmarkStart w:id="0" w:name="_Hlk515608591"/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SPZZOZ w Wyszkowie</w:t>
            </w:r>
            <w:bookmarkEnd w:id="0"/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 z siedzibą przy ul. KEN nr 1, 07-200 Wyszków, </w:t>
            </w:r>
          </w:p>
          <w:p w14:paraId="64D2B656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SPZZOZ w Wyszkowie powołano Inspektora ochrony danych, którym jest Pani Anna Błażejczak-Jarosińska</w:t>
            </w:r>
          </w:p>
          <w:p w14:paraId="02A9EB92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Z Administratorem można skontaktować się w następujący sposób:</w:t>
            </w:r>
          </w:p>
          <w:p w14:paraId="4BBEE9D9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korespondencyjnie pod adresem: </w:t>
            </w:r>
          </w:p>
          <w:p w14:paraId="761E114F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ul. Komisji Edukacji Narodowej 1, 07-200 Wyszków;</w:t>
            </w:r>
          </w:p>
          <w:p w14:paraId="7A8AEE9E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telefonicznie lub mailowo: tel. 29 74 376 00, e-mail: kancelaria@szpitalwyszkow.pl; </w:t>
            </w:r>
          </w:p>
          <w:p w14:paraId="3EF12B65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Z Inspektorem ochrony danych w sprawach związanych z Pani/Pana danymi osobowymi prosimy kontaktować się mailowo: </w:t>
            </w:r>
            <w:hyperlink r:id="rId12" w:history="1">
              <w:r>
                <w:rPr>
                  <w:rStyle w:val="Hipercze"/>
                  <w:rFonts w:ascii="Arial Narrow" w:hAnsi="Arial Narrow" w:cs="Times New Roman"/>
                  <w:color w:val="000000" w:themeColor="text1"/>
                  <w:sz w:val="20"/>
                  <w:szCs w:val="20"/>
                  <w:u w:val="none"/>
                </w:rPr>
                <w:t>iod@szpitalwyszkow.pl</w:t>
              </w:r>
            </w:hyperlink>
          </w:p>
          <w:p w14:paraId="451A8F3E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Pani/Pana dane osobowe przetwarzane będą na podstawie art. 6 ust. 1 lit. c RODO w celu prowadzenia przedmiotowego postępowania o udzielenie zamówienia publicznego oraz jego rozstrzygnięcia, jak również zawarcia umowy w sprawie zamówienia publicznego oraz jej realizacji, a także udokumentowania postępowania o udzielenie zamówienia publicznego i jego archiwizacji;</w:t>
            </w:r>
          </w:p>
          <w:p w14:paraId="26F6174A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Odbiorcami Pani/Pana danych osobowych będą osoby lub podmioty, którym udostępniona zostanie dokumentacja postępowania w oparciu o art. 18 oraz art. 74 ustawy PZP</w:t>
            </w:r>
          </w:p>
          <w:p w14:paraId="49E83C96" w14:textId="77777777" w:rsidR="00873E5C" w:rsidRDefault="00873E5C">
            <w:pPr>
              <w:rPr>
                <w:rFonts w:ascii="Arial Narrow" w:hAnsi="Arial Narrow" w:cs="Times New Roman"/>
                <w:strike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Pani/Pana dane osobowe będą przechowywane, zgodnie z art. 78 ust. 1 ustawy Pzp, przez okres 4 lat od dnia zakończenia postępowania o udzielenie zamówienia, a jeżeli czas trwania umowy przekracza 4 lata, okres przechowywania obejmuje cały czas trwania umowy</w:t>
            </w:r>
            <w:r>
              <w:rPr>
                <w:rFonts w:ascii="Arial Narrow" w:hAnsi="Arial Narrow" w:cs="Times New Roman"/>
                <w:strike/>
                <w:color w:val="000000" w:themeColor="text1"/>
                <w:sz w:val="20"/>
                <w:szCs w:val="20"/>
              </w:rPr>
              <w:t>;</w:t>
            </w:r>
          </w:p>
          <w:p w14:paraId="6D692400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</w:t>
            </w:r>
          </w:p>
          <w:p w14:paraId="75970836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odniesieniu do Pani/Pana danych osobowych decyzje nie będą podejmowane w sposób zautomatyzowany, stosowanie do art. 22 RODO;</w:t>
            </w:r>
          </w:p>
          <w:p w14:paraId="3E22F554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posiada Pani/Pan:</w:t>
            </w:r>
          </w:p>
          <w:p w14:paraId="5E2A7F24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na podstawie art. 15 RODO prawo dostępu do danych osobowych Pani/Pana dotyczących;</w:t>
            </w:r>
          </w:p>
          <w:p w14:paraId="1F5C69F0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na podstawie art. 16 RODO prawo do sprostowania Pani/Pana danych osobowych;</w:t>
            </w:r>
          </w:p>
          <w:p w14:paraId="3758D835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na podstawie art. 18 RODO prawo żądania od administratora ograniczenia przetwarzania danych osobowych z zastrzeżeniem przypadków, o których mowa w art. 18 ust. 2 RODO;  </w:t>
            </w:r>
          </w:p>
          <w:p w14:paraId="666B2FAF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prawo do wniesienia skargi do Prezesa Urzędu Ochrony Danych Osobowych, gdy uzna Pani/Pan, że przetwarzanie danych osobowych Pani/Pana dotyczących narusza przepisy RODO;</w:t>
            </w:r>
          </w:p>
          <w:p w14:paraId="391142E3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nie przysługuje Pani/Panu:</w:t>
            </w:r>
          </w:p>
          <w:p w14:paraId="663FD109" w14:textId="77777777" w:rsidR="00873E5C" w:rsidRDefault="00873E5C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>w związku z art. 17 ust. 3 lit. b, d lub e RODO prawo do usunięcia danych osobowych; prawo do przenoszenia danych osobowych, o którym mowa w art. 20 RODO;</w:t>
            </w:r>
          </w:p>
          <w:p w14:paraId="582AD291" w14:textId="33B3DA5C" w:rsidR="00873E5C" w:rsidRPr="00382232" w:rsidRDefault="00873E5C" w:rsidP="00382232">
            <w:pP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 w:cs="Times New Roman"/>
                <w:color w:val="000000" w:themeColor="text1"/>
                <w:sz w:val="20"/>
                <w:szCs w:val="20"/>
              </w:rPr>
              <w:t xml:space="preserve">na podstawie art. 21 RODO prawo sprzeciwu, wobec przetwarzania danych osobowych, gdyż podstawą prawną przetwarzania Pani/Pana danych osobowych jest art. 6 ust. 1 lit. c RODO. </w:t>
            </w:r>
          </w:p>
        </w:tc>
      </w:tr>
      <w:tr w:rsidR="00873E5C" w:rsidRPr="00563F3C" w14:paraId="3F1B18FE" w14:textId="77777777" w:rsidTr="00CE2FFF">
        <w:tc>
          <w:tcPr>
            <w:tcW w:w="3256" w:type="dxa"/>
          </w:tcPr>
          <w:p w14:paraId="7F659F1F" w14:textId="18E66617" w:rsidR="00873E5C" w:rsidRPr="00563F3C" w:rsidRDefault="00873E5C" w:rsidP="00740865">
            <w:pPr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563F3C">
              <w:rPr>
                <w:rStyle w:val="markedcontent"/>
                <w:rFonts w:ascii="Arial Narrow" w:hAnsi="Arial Narrow" w:cs="Times New Roman"/>
                <w:b/>
                <w:sz w:val="20"/>
                <w:szCs w:val="20"/>
              </w:rPr>
              <w:lastRenderedPageBreak/>
              <w:t xml:space="preserve">Wykonawca ubiegając się </w:t>
            </w:r>
            <w:r w:rsidRPr="00563F3C">
              <w:rPr>
                <w:rStyle w:val="markedcontent"/>
                <w:rFonts w:ascii="Arial Narrow" w:hAnsi="Arial Narrow" w:cs="Times New Roman"/>
                <w:b/>
                <w:sz w:val="20"/>
                <w:szCs w:val="20"/>
              </w:rPr>
              <w:br/>
              <w:t>o udzielenie zamówienia publicznego jest zobowiązany do wypełnienia</w:t>
            </w:r>
            <w:r w:rsidRPr="00563F3C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 </w:t>
            </w:r>
            <w:r w:rsidRPr="00563F3C">
              <w:rPr>
                <w:rStyle w:val="markedcontent"/>
                <w:rFonts w:ascii="Arial Narrow" w:hAnsi="Arial Narrow" w:cs="Times New Roman"/>
                <w:b/>
                <w:sz w:val="20"/>
                <w:szCs w:val="20"/>
              </w:rPr>
              <w:t>wszystkich obowiązków formalno-prawnych związanych z udziałem w postępowaniu</w:t>
            </w:r>
          </w:p>
        </w:tc>
        <w:tc>
          <w:tcPr>
            <w:tcW w:w="6402" w:type="dxa"/>
          </w:tcPr>
          <w:p w14:paraId="602AD8B8" w14:textId="77777777" w:rsidR="00873E5C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Informacja dotycząca przetwarzania danych osobowych uczestników postępowań o udzielenie zamówień publicznych oraz osób reprezentujących strony umów zawieranych w Samodzielnym Publicznym Zespole Zakładów Opieki Zdrowotnej w Wyszkowie</w:t>
            </w:r>
          </w:p>
          <w:p w14:paraId="66C90174" w14:textId="77777777" w:rsidR="00873E5C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04.05.2016), (RODO) informujemy:</w:t>
            </w:r>
          </w:p>
          <w:p w14:paraId="4849AD96" w14:textId="77777777" w:rsidR="00873E5C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Administrator danych osobowych</w:t>
            </w:r>
          </w:p>
          <w:p w14:paraId="4D95234A" w14:textId="77777777" w:rsidR="00873E5C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Administratorem Państwa danych osobowych jest Samodzielny Publiczny Zespół Zakładów Opieki Zdrowotnej w Wyszkowie z siedzibą przy ul. Komisji Edukacji Narodowej 1, 07-200 Wyszków.</w:t>
            </w:r>
          </w:p>
          <w:p w14:paraId="6D77B8E1" w14:textId="77777777" w:rsidR="00873E5C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Inspektor ochrony danych</w:t>
            </w:r>
          </w:p>
          <w:p w14:paraId="24FC7844" w14:textId="77777777" w:rsidR="00873E5C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W Samodzielnym Publicznym Zespole Zakładów Opieki Zdrowotnej w Wyszkowie powołano Inspektora ochrony danych, którym jest Pani Anna Błażejczak-Jarosińska.</w:t>
            </w:r>
          </w:p>
          <w:p w14:paraId="049E8B2B" w14:textId="77777777" w:rsidR="00873E5C" w:rsidRDefault="00873E5C">
            <w:pPr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Kontakt</w:t>
            </w:r>
          </w:p>
          <w:p w14:paraId="514DA884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Z Administratorem można skontaktować się w następujący sposób:</w:t>
            </w:r>
          </w:p>
          <w:p w14:paraId="2B46BD20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lastRenderedPageBreak/>
              <w:t>korespondencyjnie pod adresem: ul. Komisji Edukacji Narodowej 1, 07-200 Wyszków;</w:t>
            </w:r>
          </w:p>
          <w:p w14:paraId="53D2410D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 xml:space="preserve">telefonicznie lub mailowo: tel. 29 74 376 00, e-mail: </w:t>
            </w:r>
            <w:hyperlink r:id="rId13" w:history="1">
              <w:r>
                <w:rPr>
                  <w:rStyle w:val="Hipercze"/>
                  <w:rFonts w:ascii="Arial Narrow" w:eastAsia="Times New Roman" w:hAnsi="Arial Narrow"/>
                  <w:color w:val="000000" w:themeColor="text1"/>
                  <w:sz w:val="20"/>
                  <w:szCs w:val="20"/>
                  <w:u w:val="none"/>
                  <w:lang w:eastAsia="pl-PL"/>
                </w:rPr>
                <w:t>kancelaria@szpitalwyszkow.pl</w:t>
              </w:r>
            </w:hyperlink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 xml:space="preserve">; </w:t>
            </w:r>
          </w:p>
          <w:p w14:paraId="4416740D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Z Inspektorem ochrony danych w sprawach związanych z Państwa danymi osobowymi prosimy kontaktować się:</w:t>
            </w:r>
          </w:p>
          <w:p w14:paraId="2C6EF8E1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mailowo: iod@szpitalwyszkow.pl</w:t>
            </w:r>
          </w:p>
          <w:p w14:paraId="384EA7A1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Cel i podstawa prawna przetwarzania danych osobowych</w:t>
            </w:r>
          </w:p>
          <w:p w14:paraId="3C81A7CD" w14:textId="77777777" w:rsidR="00873E5C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Dane osobowe przetwarzane są w celu prowadzenia postępowania o udzielenie zamówienia publicznego, jego rozstrzygnięcia, zawarcia i realizacji umowy, a także archiwizacji dokumentacji. Podstawą prawną przetwarzania jest art. 6 ust. 1 lit. c RODO – obowiązek wynikający z ustawy z dnia 11 września 2019 r. – Prawo zamówień publicznych, oraz art. 6 ust. 1 lit. f RODO – uzasadniony interes administratora w zakresie ochrony roszczeń i realizacji umowy.</w:t>
            </w:r>
          </w:p>
          <w:p w14:paraId="550F34EB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Źródła pozyskania danych osobowych</w:t>
            </w:r>
          </w:p>
          <w:p w14:paraId="436E0638" w14:textId="77777777" w:rsidR="00873E5C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Dane osobowe pozyskiwane są bezpośrednio od Państwa lub od podmiotów, które Państwo reprezentują, w ramach prowadzonych postępowań o udzielenie zamówień publicznych.</w:t>
            </w:r>
          </w:p>
          <w:p w14:paraId="6EF16CEE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Udostępnianie danych osobowych</w:t>
            </w:r>
          </w:p>
          <w:p w14:paraId="3EECD774" w14:textId="77777777" w:rsidR="00873E5C" w:rsidRDefault="00873E5C">
            <w:pPr>
              <w:pStyle w:val="Bezodstpw"/>
              <w:jc w:val="both"/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Arial Narrow" w:eastAsia="Times New Roman" w:hAnsi="Arial Narrow"/>
                <w:color w:val="000000" w:themeColor="text1"/>
                <w:sz w:val="20"/>
                <w:szCs w:val="20"/>
                <w:lang w:eastAsia="pl-PL"/>
              </w:rPr>
              <w:t>Udostępniamy dane osobowe organom i instytucjom uprawnionym z mocy obowiązujących przepisów prawa.</w:t>
            </w:r>
          </w:p>
          <w:p w14:paraId="1F1253AF" w14:textId="77777777" w:rsidR="00873E5C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Państwa dane mogą również zostać udostępnione osobom lub podmiotom, którym udostępniona zostanie dokumentacja postępowania w oparciu o art. 18 oraz art. 74 ustawy PZP.</w:t>
            </w:r>
          </w:p>
          <w:p w14:paraId="1D21328C" w14:textId="77777777" w:rsidR="00873E5C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Państwa dane mogą być udostępnione podmiotom z którymi SPZZOZ w Wyszkowie zawarł umowę na świadczenie usług serwisowych dla systemów informatycznych wykorzystywanych przy przetwarzaniu tych danych oraz podmiotom świadczącym usługi prawne. </w:t>
            </w:r>
          </w:p>
          <w:p w14:paraId="1D9CF3C3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/>
                <w:bCs/>
                <w:strike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="Times New Roman" w:hAnsi="Arial Narrow"/>
                <w:b/>
                <w:color w:val="000000" w:themeColor="text1"/>
                <w:sz w:val="20"/>
                <w:szCs w:val="20"/>
                <w:lang w:eastAsia="pl-PL"/>
              </w:rPr>
              <w:t>Czas przechowywania danych osobowych</w:t>
            </w:r>
          </w:p>
          <w:p w14:paraId="29403D95" w14:textId="77777777" w:rsidR="00873E5C" w:rsidRDefault="00873E5C">
            <w:pPr>
              <w:pStyle w:val="Bezodstpw"/>
              <w:jc w:val="both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Państwa dane osobowe będą przechowywane przez okres 4 lat od dnia zakończenia postępowania, zgodnie z art. 78 ust. 1 ustawy Prawo zamówień publicznych, a w przypadku gdy okres obowiązywania umowy przekracza 4 lata – przez cały czas jej trwania oraz przez 5 lat po jej zakończeniu zgodnie z przepisami o archiwizacji.</w:t>
            </w:r>
          </w:p>
          <w:p w14:paraId="20874A62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Profilowanie</w:t>
            </w:r>
          </w:p>
          <w:p w14:paraId="013D4F7F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Dane osobowe nie są profilowane ani przetwarzane w sposób zautomatyzowany.</w:t>
            </w:r>
          </w:p>
          <w:p w14:paraId="281F6FF7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/>
                <w:bCs/>
                <w:color w:val="000000" w:themeColor="text1"/>
                <w:sz w:val="20"/>
                <w:szCs w:val="20"/>
              </w:rPr>
              <w:t>Prawa osób, których dane dotyczą</w:t>
            </w:r>
          </w:p>
          <w:p w14:paraId="59170C61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dostępu do danych oraz otrzymania ich kopii.</w:t>
            </w:r>
          </w:p>
          <w:p w14:paraId="6442CCAD" w14:textId="77777777" w:rsidR="00873E5C" w:rsidRDefault="00873E5C">
            <w:pPr>
              <w:autoSpaceDE w:val="0"/>
              <w:autoSpaceDN w:val="0"/>
              <w:adjustRightInd w:val="0"/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 sprostowania (poprawiania) i uzupełnienia danych osobowych jeśli są błędne lub nieaktualne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załączników.</w:t>
            </w:r>
          </w:p>
          <w:p w14:paraId="71B2EC80" w14:textId="77777777" w:rsidR="00873E5C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 ograniczenia przetwarzania, przy czym przysługuje ono jedynie w sytuacji, jeżeli dalsze przetwarzanie nie jest niezbędne do wywiązania się przez Administratora z obowiązku prawnego i nie występują inne podstawy prawne przetwarzania zgromadzonych danych.</w:t>
            </w:r>
          </w:p>
          <w:p w14:paraId="7827DAAA" w14:textId="77777777" w:rsidR="00873E5C" w:rsidRDefault="00873E5C">
            <w:pPr>
              <w:jc w:val="both"/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bCs/>
                <w:color w:val="000000" w:themeColor="text1"/>
                <w:sz w:val="20"/>
                <w:szCs w:val="20"/>
              </w:rPr>
              <w:t>Prawo do usunięcia danych, z uwagi na obowiązek przechowywania dokumentacji postępowania o udzielenie zamówienia publicznego, może być ograniczone</w:t>
            </w:r>
          </w:p>
          <w:p w14:paraId="2BFCA8D1" w14:textId="77777777" w:rsidR="00873E5C" w:rsidRDefault="00873E5C">
            <w:pPr>
              <w:jc w:val="both"/>
              <w:rPr>
                <w:rFonts w:ascii="Arial Narrow" w:eastAsiaTheme="minorHAnsi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eastAsiaTheme="minorHAnsi" w:hAnsi="Arial Narrow"/>
                <w:color w:val="000000" w:themeColor="text1"/>
                <w:sz w:val="20"/>
                <w:szCs w:val="20"/>
              </w:rPr>
              <w:t>Prawo wniesienia skargi do Prezesa Urzędu Ochrony Danych Osobowych, gdy uzna Pani/Pan, że przetwarzanie danych osobowych Pani/Pana dotyczących narusza przepisy RODO.</w:t>
            </w:r>
          </w:p>
          <w:p w14:paraId="78967533" w14:textId="77777777" w:rsidR="00873E5C" w:rsidRPr="00563F3C" w:rsidRDefault="00873E5C" w:rsidP="00CA4A4F">
            <w:pPr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</w:tbl>
    <w:p w14:paraId="00948E7D" w14:textId="77777777" w:rsidR="00950664" w:rsidRDefault="00950664" w:rsidP="008E36E7">
      <w:pPr>
        <w:tabs>
          <w:tab w:val="left" w:pos="284"/>
        </w:tabs>
        <w:contextualSpacing/>
        <w:jc w:val="both"/>
        <w:rPr>
          <w:rFonts w:ascii="Arial Narrow" w:hAnsi="Arial Narrow" w:cs="Times New Roman"/>
          <w:sz w:val="20"/>
          <w:szCs w:val="20"/>
        </w:rPr>
      </w:pPr>
    </w:p>
    <w:p w14:paraId="5E2B0782" w14:textId="77777777" w:rsidR="00950664" w:rsidRDefault="00950664" w:rsidP="008E36E7">
      <w:pPr>
        <w:tabs>
          <w:tab w:val="left" w:pos="284"/>
        </w:tabs>
        <w:contextualSpacing/>
        <w:jc w:val="both"/>
        <w:rPr>
          <w:rFonts w:ascii="Arial Narrow" w:hAnsi="Arial Narrow" w:cs="Times New Roman"/>
          <w:sz w:val="20"/>
          <w:szCs w:val="20"/>
        </w:rPr>
      </w:pPr>
    </w:p>
    <w:p w14:paraId="0A3FCEE7" w14:textId="4316906A" w:rsidR="00556D62" w:rsidRPr="00563F3C" w:rsidRDefault="00556D62" w:rsidP="008E36E7">
      <w:pPr>
        <w:tabs>
          <w:tab w:val="left" w:pos="284"/>
        </w:tabs>
        <w:contextualSpacing/>
        <w:jc w:val="both"/>
        <w:rPr>
          <w:rFonts w:ascii="Arial Narrow" w:hAnsi="Arial Narrow" w:cs="Times New Roman"/>
          <w:sz w:val="20"/>
          <w:szCs w:val="20"/>
        </w:rPr>
      </w:pPr>
      <w:r w:rsidRPr="00563F3C">
        <w:rPr>
          <w:rFonts w:ascii="Arial Narrow" w:hAnsi="Arial Narrow" w:cs="Times New Roman"/>
          <w:sz w:val="20"/>
          <w:szCs w:val="20"/>
        </w:rPr>
        <w:t>Załączniki:</w:t>
      </w:r>
    </w:p>
    <w:p w14:paraId="03B9E0B1" w14:textId="593660EC" w:rsidR="00C14926" w:rsidRPr="00563F3C" w:rsidRDefault="00023547" w:rsidP="008E36E7">
      <w:pPr>
        <w:pStyle w:val="Akapitzlis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sz w:val="20"/>
          <w:szCs w:val="20"/>
        </w:rPr>
      </w:pPr>
      <w:r w:rsidRPr="00563F3C">
        <w:rPr>
          <w:rFonts w:ascii="Arial Narrow" w:hAnsi="Arial Narrow" w:cs="Times New Roman"/>
          <w:sz w:val="20"/>
          <w:szCs w:val="20"/>
        </w:rPr>
        <w:t>Załącznik nr</w:t>
      </w:r>
      <w:r w:rsidR="008E36E7" w:rsidRPr="00563F3C">
        <w:rPr>
          <w:rFonts w:ascii="Arial Narrow" w:hAnsi="Arial Narrow" w:cs="Times New Roman"/>
          <w:sz w:val="20"/>
          <w:szCs w:val="20"/>
        </w:rPr>
        <w:t xml:space="preserve"> </w:t>
      </w:r>
      <w:r w:rsidRPr="00563F3C">
        <w:rPr>
          <w:rFonts w:ascii="Arial Narrow" w:hAnsi="Arial Narrow" w:cs="Times New Roman"/>
          <w:sz w:val="20"/>
          <w:szCs w:val="20"/>
        </w:rPr>
        <w:t>1</w:t>
      </w:r>
      <w:r w:rsidR="00556D62" w:rsidRPr="00563F3C">
        <w:rPr>
          <w:rFonts w:ascii="Arial Narrow" w:hAnsi="Arial Narrow" w:cs="Times New Roman"/>
          <w:sz w:val="20"/>
          <w:szCs w:val="20"/>
        </w:rPr>
        <w:t xml:space="preserve"> – Formularz oferty</w:t>
      </w:r>
    </w:p>
    <w:p w14:paraId="023B9E99" w14:textId="21C597C6" w:rsidR="00380B91" w:rsidRPr="00563F3C" w:rsidRDefault="00D1118D" w:rsidP="008E36E7">
      <w:pPr>
        <w:pStyle w:val="Akapitzlis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sz w:val="20"/>
          <w:szCs w:val="20"/>
        </w:rPr>
      </w:pPr>
      <w:r w:rsidRPr="00563F3C">
        <w:rPr>
          <w:rFonts w:ascii="Arial Narrow" w:hAnsi="Arial Narrow" w:cs="Times New Roman"/>
          <w:sz w:val="20"/>
          <w:szCs w:val="20"/>
        </w:rPr>
        <w:t xml:space="preserve">Załącznik nr </w:t>
      </w:r>
      <w:r w:rsidR="008E36E7" w:rsidRPr="00563F3C">
        <w:rPr>
          <w:rFonts w:ascii="Arial Narrow" w:hAnsi="Arial Narrow" w:cs="Times New Roman"/>
          <w:sz w:val="20"/>
          <w:szCs w:val="20"/>
        </w:rPr>
        <w:t>2</w:t>
      </w:r>
      <w:r w:rsidR="00380B91" w:rsidRPr="00563F3C">
        <w:rPr>
          <w:rFonts w:ascii="Arial Narrow" w:hAnsi="Arial Narrow" w:cs="Times New Roman"/>
          <w:sz w:val="20"/>
          <w:szCs w:val="20"/>
        </w:rPr>
        <w:t xml:space="preserve"> – </w:t>
      </w:r>
      <w:r w:rsidR="00462910">
        <w:rPr>
          <w:rFonts w:ascii="Arial Narrow" w:hAnsi="Arial Narrow" w:cs="Times New Roman"/>
          <w:sz w:val="20"/>
          <w:szCs w:val="20"/>
        </w:rPr>
        <w:t>OPZ – Szczegółowa oferta cenowa</w:t>
      </w:r>
    </w:p>
    <w:p w14:paraId="4EF93267" w14:textId="642ED768" w:rsidR="00853306" w:rsidRPr="00563F3C" w:rsidRDefault="00D1118D" w:rsidP="008E36E7">
      <w:pPr>
        <w:pStyle w:val="Akapitzlis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sz w:val="20"/>
          <w:szCs w:val="20"/>
        </w:rPr>
      </w:pPr>
      <w:r w:rsidRPr="00563F3C">
        <w:rPr>
          <w:rFonts w:ascii="Arial Narrow" w:hAnsi="Arial Narrow" w:cs="Times New Roman"/>
          <w:color w:val="000000" w:themeColor="text1"/>
          <w:sz w:val="20"/>
          <w:szCs w:val="20"/>
        </w:rPr>
        <w:t xml:space="preserve">Załącznik nr </w:t>
      </w:r>
      <w:r w:rsidR="008E36E7" w:rsidRPr="00563F3C">
        <w:rPr>
          <w:rFonts w:ascii="Arial Narrow" w:hAnsi="Arial Narrow" w:cs="Times New Roman"/>
          <w:color w:val="000000" w:themeColor="text1"/>
          <w:sz w:val="20"/>
          <w:szCs w:val="20"/>
        </w:rPr>
        <w:t>3</w:t>
      </w:r>
      <w:r w:rsidRPr="00563F3C">
        <w:rPr>
          <w:rFonts w:ascii="Arial Narrow" w:hAnsi="Arial Narrow" w:cs="Times New Roman"/>
          <w:color w:val="000000" w:themeColor="text1"/>
          <w:sz w:val="20"/>
          <w:szCs w:val="20"/>
        </w:rPr>
        <w:t xml:space="preserve"> – Wzór umowy</w:t>
      </w:r>
    </w:p>
    <w:p w14:paraId="437C9358" w14:textId="33E06133" w:rsidR="00CF7134" w:rsidRDefault="008A7D0A" w:rsidP="00462910">
      <w:pPr>
        <w:pStyle w:val="Akapitzlist"/>
        <w:numPr>
          <w:ilvl w:val="0"/>
          <w:numId w:val="4"/>
        </w:numPr>
        <w:tabs>
          <w:tab w:val="left" w:pos="284"/>
        </w:tabs>
        <w:ind w:hanging="720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>Załącznik nr 4</w:t>
      </w:r>
      <w:r w:rsidR="00CF7134">
        <w:rPr>
          <w:rFonts w:ascii="Arial Narrow" w:hAnsi="Arial Narrow" w:cs="Times New Roman"/>
          <w:sz w:val="20"/>
          <w:szCs w:val="20"/>
        </w:rPr>
        <w:t xml:space="preserve"> – </w:t>
      </w:r>
      <w:r w:rsidR="00462910" w:rsidRPr="00462910">
        <w:rPr>
          <w:rFonts w:ascii="Arial Narrow" w:hAnsi="Arial Narrow" w:cs="Times New Roman"/>
          <w:sz w:val="20"/>
          <w:szCs w:val="20"/>
        </w:rPr>
        <w:t>Potwierdzenie spełnienia warunków i niepodlegani</w:t>
      </w:r>
      <w:r w:rsidR="00F87B66">
        <w:rPr>
          <w:rFonts w:ascii="Arial Narrow" w:hAnsi="Arial Narrow" w:cs="Times New Roman"/>
          <w:sz w:val="20"/>
          <w:szCs w:val="20"/>
        </w:rPr>
        <w:t>a</w:t>
      </w:r>
      <w:r w:rsidR="00462910" w:rsidRPr="00462910">
        <w:rPr>
          <w:rFonts w:ascii="Arial Narrow" w:hAnsi="Arial Narrow" w:cs="Times New Roman"/>
          <w:sz w:val="20"/>
          <w:szCs w:val="20"/>
        </w:rPr>
        <w:t xml:space="preserve"> wykluczeniu</w:t>
      </w:r>
    </w:p>
    <w:p w14:paraId="65D0FD86" w14:textId="6A62A871" w:rsidR="00CF7134" w:rsidRPr="00563F3C" w:rsidRDefault="008A7D0A" w:rsidP="008E36E7">
      <w:pPr>
        <w:pStyle w:val="Akapitzlist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sz w:val="20"/>
          <w:szCs w:val="20"/>
        </w:rPr>
        <w:t>Załącznik nr 5</w:t>
      </w:r>
      <w:r w:rsidR="00CF7134">
        <w:rPr>
          <w:rFonts w:ascii="Arial Narrow" w:hAnsi="Arial Narrow" w:cs="Times New Roman"/>
          <w:sz w:val="20"/>
          <w:szCs w:val="20"/>
        </w:rPr>
        <w:t xml:space="preserve"> – </w:t>
      </w:r>
      <w:r w:rsidR="00CF7134" w:rsidRPr="00CF7134">
        <w:rPr>
          <w:rFonts w:ascii="Arial Narrow" w:hAnsi="Arial Narrow" w:cs="Times New Roman"/>
          <w:sz w:val="20"/>
          <w:szCs w:val="20"/>
        </w:rPr>
        <w:t xml:space="preserve">Oświadczenie </w:t>
      </w:r>
      <w:r w:rsidR="00F87B66">
        <w:rPr>
          <w:rFonts w:ascii="Arial Narrow" w:hAnsi="Arial Narrow" w:cs="Times New Roman"/>
          <w:sz w:val="20"/>
          <w:szCs w:val="20"/>
        </w:rPr>
        <w:t>dot. wyrobów medycznych</w:t>
      </w:r>
    </w:p>
    <w:sectPr w:rsidR="00CF7134" w:rsidRPr="00563F3C" w:rsidSect="00A74CB0">
      <w:headerReference w:type="default" r:id="rId14"/>
      <w:footerReference w:type="default" r:id="rId15"/>
      <w:pgSz w:w="11906" w:h="16838"/>
      <w:pgMar w:top="67" w:right="1133" w:bottom="851" w:left="1276" w:header="136" w:footer="4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A5EB2" w14:textId="77777777" w:rsidR="00CF0478" w:rsidRDefault="00CF0478" w:rsidP="00DF6E69">
      <w:pPr>
        <w:rPr>
          <w:rFonts w:hint="eastAsia"/>
        </w:rPr>
      </w:pPr>
      <w:r>
        <w:separator/>
      </w:r>
    </w:p>
  </w:endnote>
  <w:endnote w:type="continuationSeparator" w:id="0">
    <w:p w14:paraId="58A60C1F" w14:textId="77777777" w:rsidR="00CF0478" w:rsidRDefault="00CF0478" w:rsidP="00DF6E6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wis721 Blk BT">
    <w:altName w:val="Arial Black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16"/>
        <w:szCs w:val="16"/>
      </w:rPr>
      <w:id w:val="160228845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  <w:szCs w:val="16"/>
          </w:rPr>
          <w:id w:val="-1156834002"/>
          <w:docPartObj>
            <w:docPartGallery w:val="Page Numbers (Top of Page)"/>
            <w:docPartUnique/>
          </w:docPartObj>
        </w:sdtPr>
        <w:sdtEndPr/>
        <w:sdtContent>
          <w:p w14:paraId="67C8AE6C" w14:textId="3C5CFD8A" w:rsidR="00CF0478" w:rsidRPr="0000343E" w:rsidRDefault="00CF0478">
            <w:pPr>
              <w:pStyle w:val="Stopka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343E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FF15EB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00343E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FF15EB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4</w:t>
            </w:r>
            <w:r w:rsidRPr="0000343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1D26A" w14:textId="77777777" w:rsidR="00CF0478" w:rsidRDefault="00CF0478" w:rsidP="00DF6E69">
      <w:pPr>
        <w:rPr>
          <w:rFonts w:hint="eastAsia"/>
        </w:rPr>
      </w:pPr>
      <w:r>
        <w:separator/>
      </w:r>
    </w:p>
  </w:footnote>
  <w:footnote w:type="continuationSeparator" w:id="0">
    <w:p w14:paraId="2F071076" w14:textId="77777777" w:rsidR="00CF0478" w:rsidRDefault="00CF0478" w:rsidP="00DF6E6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7EA47" w14:textId="34570B42" w:rsidR="00CF0478" w:rsidRPr="00CA105B" w:rsidRDefault="00CF0478" w:rsidP="009E137A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CA105B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 w:rsidRPr="00CA105B">
      <w:rPr>
        <w:rFonts w:ascii="Arial Narrow" w:hAnsi="Arial Narrow"/>
        <w:sz w:val="18"/>
        <w:szCs w:val="18"/>
      </w:rPr>
      <w:t>D</w:t>
    </w:r>
    <w:r w:rsidR="00C14CA3">
      <w:rPr>
        <w:rFonts w:ascii="Arial Narrow" w:hAnsi="Arial Narrow"/>
        <w:sz w:val="18"/>
        <w:szCs w:val="18"/>
      </w:rPr>
      <w:t>EZ/Z/341/PU-</w:t>
    </w:r>
    <w:r w:rsidR="00BB19AF">
      <w:rPr>
        <w:rFonts w:ascii="Arial Narrow" w:hAnsi="Arial Narrow"/>
        <w:sz w:val="18"/>
        <w:szCs w:val="18"/>
      </w:rPr>
      <w:t>2</w:t>
    </w:r>
    <w:r w:rsidR="00D0281E">
      <w:rPr>
        <w:rFonts w:ascii="Arial Narrow" w:hAnsi="Arial Narrow"/>
        <w:sz w:val="18"/>
        <w:szCs w:val="18"/>
      </w:rPr>
      <w:t>3</w:t>
    </w:r>
    <w:r w:rsidR="00950664">
      <w:rPr>
        <w:rFonts w:ascii="Arial Narrow" w:hAnsi="Arial Narrow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3750"/>
        </w:tabs>
        <w:ind w:left="3750" w:firstLine="0"/>
      </w:pPr>
    </w:lvl>
  </w:abstractNum>
  <w:abstractNum w:abstractNumId="1" w15:restartNumberingAfterBreak="0">
    <w:nsid w:val="00000003"/>
    <w:multiLevelType w:val="multilevel"/>
    <w:tmpl w:val="76DEC584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8552EE"/>
    <w:multiLevelType w:val="hybridMultilevel"/>
    <w:tmpl w:val="6678A0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15F4B"/>
    <w:multiLevelType w:val="hybridMultilevel"/>
    <w:tmpl w:val="CE784FF2"/>
    <w:lvl w:ilvl="0" w:tplc="3592A30A">
      <w:start w:val="1"/>
      <w:numFmt w:val="lowerLetter"/>
      <w:lvlText w:val="%1)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60023"/>
    <w:multiLevelType w:val="hybridMultilevel"/>
    <w:tmpl w:val="019E894A"/>
    <w:lvl w:ilvl="0" w:tplc="DB1EBE90">
      <w:start w:val="1"/>
      <w:numFmt w:val="bullet"/>
      <w:lvlText w:val=""/>
      <w:lvlJc w:val="left"/>
      <w:pPr>
        <w:ind w:left="1004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70757D1"/>
    <w:multiLevelType w:val="hybridMultilevel"/>
    <w:tmpl w:val="8C5C360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93407"/>
    <w:multiLevelType w:val="hybridMultilevel"/>
    <w:tmpl w:val="2F287A10"/>
    <w:lvl w:ilvl="0" w:tplc="F704E4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00491"/>
    <w:multiLevelType w:val="hybridMultilevel"/>
    <w:tmpl w:val="D892FE74"/>
    <w:lvl w:ilvl="0" w:tplc="78247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638AC"/>
    <w:multiLevelType w:val="hybridMultilevel"/>
    <w:tmpl w:val="304C3D00"/>
    <w:lvl w:ilvl="0" w:tplc="DBE21DC4">
      <w:start w:val="1"/>
      <w:numFmt w:val="lowerLetter"/>
      <w:lvlText w:val="%1)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C093E4A"/>
    <w:multiLevelType w:val="hybridMultilevel"/>
    <w:tmpl w:val="83F6FC9A"/>
    <w:lvl w:ilvl="0" w:tplc="218434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8" w:hanging="360"/>
      </w:pPr>
    </w:lvl>
    <w:lvl w:ilvl="2" w:tplc="0415001B" w:tentative="1">
      <w:start w:val="1"/>
      <w:numFmt w:val="lowerRoman"/>
      <w:lvlText w:val="%3."/>
      <w:lvlJc w:val="right"/>
      <w:pPr>
        <w:ind w:left="2088" w:hanging="180"/>
      </w:pPr>
    </w:lvl>
    <w:lvl w:ilvl="3" w:tplc="0415000F" w:tentative="1">
      <w:start w:val="1"/>
      <w:numFmt w:val="decimal"/>
      <w:lvlText w:val="%4."/>
      <w:lvlJc w:val="left"/>
      <w:pPr>
        <w:ind w:left="2808" w:hanging="360"/>
      </w:pPr>
    </w:lvl>
    <w:lvl w:ilvl="4" w:tplc="04150019" w:tentative="1">
      <w:start w:val="1"/>
      <w:numFmt w:val="lowerLetter"/>
      <w:lvlText w:val="%5."/>
      <w:lvlJc w:val="left"/>
      <w:pPr>
        <w:ind w:left="3528" w:hanging="360"/>
      </w:pPr>
    </w:lvl>
    <w:lvl w:ilvl="5" w:tplc="0415001B" w:tentative="1">
      <w:start w:val="1"/>
      <w:numFmt w:val="lowerRoman"/>
      <w:lvlText w:val="%6."/>
      <w:lvlJc w:val="right"/>
      <w:pPr>
        <w:ind w:left="4248" w:hanging="180"/>
      </w:pPr>
    </w:lvl>
    <w:lvl w:ilvl="6" w:tplc="0415000F" w:tentative="1">
      <w:start w:val="1"/>
      <w:numFmt w:val="decimal"/>
      <w:lvlText w:val="%7."/>
      <w:lvlJc w:val="left"/>
      <w:pPr>
        <w:ind w:left="4968" w:hanging="360"/>
      </w:pPr>
    </w:lvl>
    <w:lvl w:ilvl="7" w:tplc="04150019" w:tentative="1">
      <w:start w:val="1"/>
      <w:numFmt w:val="lowerLetter"/>
      <w:lvlText w:val="%8."/>
      <w:lvlJc w:val="left"/>
      <w:pPr>
        <w:ind w:left="5688" w:hanging="360"/>
      </w:pPr>
    </w:lvl>
    <w:lvl w:ilvl="8" w:tplc="0415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1" w15:restartNumberingAfterBreak="0">
    <w:nsid w:val="1C9E0549"/>
    <w:multiLevelType w:val="hybridMultilevel"/>
    <w:tmpl w:val="56A8BB3C"/>
    <w:lvl w:ilvl="0" w:tplc="78E0BC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56171"/>
    <w:multiLevelType w:val="hybridMultilevel"/>
    <w:tmpl w:val="6CF43E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9B5401"/>
    <w:multiLevelType w:val="hybridMultilevel"/>
    <w:tmpl w:val="0BE4766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4E3055"/>
    <w:multiLevelType w:val="hybridMultilevel"/>
    <w:tmpl w:val="3AD6B30E"/>
    <w:lvl w:ilvl="0" w:tplc="BD1ED810">
      <w:start w:val="1"/>
      <w:numFmt w:val="decimal"/>
      <w:lvlText w:val="%1."/>
      <w:lvlJc w:val="left"/>
      <w:pPr>
        <w:ind w:left="478" w:hanging="228"/>
      </w:pPr>
      <w:rPr>
        <w:rFonts w:ascii="Times New Roman" w:eastAsia="Arial" w:hAnsi="Times New Roman" w:cs="Times New Roman" w:hint="default"/>
        <w:spacing w:val="-1"/>
        <w:sz w:val="22"/>
        <w:szCs w:val="22"/>
      </w:rPr>
    </w:lvl>
    <w:lvl w:ilvl="1" w:tplc="17743608">
      <w:start w:val="1"/>
      <w:numFmt w:val="decimal"/>
      <w:lvlText w:val="%2)"/>
      <w:lvlJc w:val="left"/>
      <w:pPr>
        <w:ind w:left="1196" w:hanging="252"/>
      </w:pPr>
      <w:rPr>
        <w:rFonts w:ascii="Times New Roman" w:eastAsia="Cambria" w:hAnsi="Times New Roman" w:cs="Times New Roman" w:hint="default"/>
        <w:sz w:val="22"/>
        <w:szCs w:val="22"/>
      </w:rPr>
    </w:lvl>
    <w:lvl w:ilvl="2" w:tplc="69E0356A">
      <w:start w:val="1"/>
      <w:numFmt w:val="bullet"/>
      <w:lvlText w:val="•"/>
      <w:lvlJc w:val="left"/>
      <w:pPr>
        <w:ind w:left="2097" w:hanging="252"/>
      </w:pPr>
      <w:rPr>
        <w:rFonts w:hint="default"/>
      </w:rPr>
    </w:lvl>
    <w:lvl w:ilvl="3" w:tplc="94E80BFE">
      <w:start w:val="1"/>
      <w:numFmt w:val="bullet"/>
      <w:lvlText w:val="•"/>
      <w:lvlJc w:val="left"/>
      <w:pPr>
        <w:ind w:left="2998" w:hanging="252"/>
      </w:pPr>
      <w:rPr>
        <w:rFonts w:hint="default"/>
      </w:rPr>
    </w:lvl>
    <w:lvl w:ilvl="4" w:tplc="5D5A9B52">
      <w:start w:val="1"/>
      <w:numFmt w:val="bullet"/>
      <w:lvlText w:val="•"/>
      <w:lvlJc w:val="left"/>
      <w:pPr>
        <w:ind w:left="3899" w:hanging="252"/>
      </w:pPr>
      <w:rPr>
        <w:rFonts w:hint="default"/>
      </w:rPr>
    </w:lvl>
    <w:lvl w:ilvl="5" w:tplc="34761A6E">
      <w:start w:val="1"/>
      <w:numFmt w:val="bullet"/>
      <w:lvlText w:val="•"/>
      <w:lvlJc w:val="left"/>
      <w:pPr>
        <w:ind w:left="4800" w:hanging="252"/>
      </w:pPr>
      <w:rPr>
        <w:rFonts w:hint="default"/>
      </w:rPr>
    </w:lvl>
    <w:lvl w:ilvl="6" w:tplc="4014BABE">
      <w:start w:val="1"/>
      <w:numFmt w:val="bullet"/>
      <w:lvlText w:val="•"/>
      <w:lvlJc w:val="left"/>
      <w:pPr>
        <w:ind w:left="5701" w:hanging="252"/>
      </w:pPr>
      <w:rPr>
        <w:rFonts w:hint="default"/>
      </w:rPr>
    </w:lvl>
    <w:lvl w:ilvl="7" w:tplc="BE64B1C0">
      <w:start w:val="1"/>
      <w:numFmt w:val="bullet"/>
      <w:lvlText w:val="•"/>
      <w:lvlJc w:val="left"/>
      <w:pPr>
        <w:ind w:left="6603" w:hanging="252"/>
      </w:pPr>
      <w:rPr>
        <w:rFonts w:hint="default"/>
      </w:rPr>
    </w:lvl>
    <w:lvl w:ilvl="8" w:tplc="97761EF4">
      <w:start w:val="1"/>
      <w:numFmt w:val="bullet"/>
      <w:lvlText w:val="•"/>
      <w:lvlJc w:val="left"/>
      <w:pPr>
        <w:ind w:left="7504" w:hanging="252"/>
      </w:pPr>
      <w:rPr>
        <w:rFonts w:hint="default"/>
      </w:rPr>
    </w:lvl>
  </w:abstractNum>
  <w:abstractNum w:abstractNumId="15" w15:restartNumberingAfterBreak="0">
    <w:nsid w:val="322D2E26"/>
    <w:multiLevelType w:val="hybridMultilevel"/>
    <w:tmpl w:val="C8842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A8B2289"/>
    <w:multiLevelType w:val="hybridMultilevel"/>
    <w:tmpl w:val="24484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B54AAF"/>
    <w:multiLevelType w:val="hybridMultilevel"/>
    <w:tmpl w:val="5A92F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A05E3E"/>
    <w:multiLevelType w:val="hybridMultilevel"/>
    <w:tmpl w:val="F072CD02"/>
    <w:lvl w:ilvl="0" w:tplc="4F32847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D5A4E31"/>
    <w:multiLevelType w:val="hybridMultilevel"/>
    <w:tmpl w:val="4D6C79A2"/>
    <w:lvl w:ilvl="0" w:tplc="C602C32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DD328B98">
      <w:start w:val="1"/>
      <w:numFmt w:val="bullet"/>
      <w:lvlText w:val="-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09368F"/>
    <w:multiLevelType w:val="hybridMultilevel"/>
    <w:tmpl w:val="B1A0D7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D51715"/>
    <w:multiLevelType w:val="hybridMultilevel"/>
    <w:tmpl w:val="CDE09426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20"/>
  </w:num>
  <w:num w:numId="2">
    <w:abstractNumId w:val="11"/>
  </w:num>
  <w:num w:numId="3">
    <w:abstractNumId w:val="18"/>
  </w:num>
  <w:num w:numId="4">
    <w:abstractNumId w:val="5"/>
  </w:num>
  <w:num w:numId="5">
    <w:abstractNumId w:val="23"/>
  </w:num>
  <w:num w:numId="6">
    <w:abstractNumId w:val="4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0"/>
  </w:num>
  <w:num w:numId="10">
    <w:abstractNumId w:val="8"/>
  </w:num>
  <w:num w:numId="1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9"/>
  </w:num>
  <w:num w:numId="15">
    <w:abstractNumId w:val="13"/>
  </w:num>
  <w:num w:numId="16">
    <w:abstractNumId w:val="9"/>
  </w:num>
  <w:num w:numId="17">
    <w:abstractNumId w:val="16"/>
  </w:num>
  <w:num w:numId="18">
    <w:abstractNumId w:val="12"/>
  </w:num>
  <w:num w:numId="19">
    <w:abstractNumId w:val="6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"/>
  </w:num>
  <w:num w:numId="23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6AEC"/>
    <w:rsid w:val="0000036D"/>
    <w:rsid w:val="00002960"/>
    <w:rsid w:val="00002C9A"/>
    <w:rsid w:val="0000343E"/>
    <w:rsid w:val="00004599"/>
    <w:rsid w:val="00007E38"/>
    <w:rsid w:val="00023547"/>
    <w:rsid w:val="00023CFB"/>
    <w:rsid w:val="00025624"/>
    <w:rsid w:val="00030362"/>
    <w:rsid w:val="00033998"/>
    <w:rsid w:val="0004313C"/>
    <w:rsid w:val="00043465"/>
    <w:rsid w:val="00052ED2"/>
    <w:rsid w:val="00057354"/>
    <w:rsid w:val="000729D7"/>
    <w:rsid w:val="00083F07"/>
    <w:rsid w:val="0008464B"/>
    <w:rsid w:val="000942ED"/>
    <w:rsid w:val="00094B9F"/>
    <w:rsid w:val="000955C1"/>
    <w:rsid w:val="00097BD1"/>
    <w:rsid w:val="000A2972"/>
    <w:rsid w:val="000A3856"/>
    <w:rsid w:val="000A450D"/>
    <w:rsid w:val="000A6435"/>
    <w:rsid w:val="000B091F"/>
    <w:rsid w:val="000B109B"/>
    <w:rsid w:val="000B1C5D"/>
    <w:rsid w:val="000B2F00"/>
    <w:rsid w:val="000B384B"/>
    <w:rsid w:val="000B560A"/>
    <w:rsid w:val="000B7FC3"/>
    <w:rsid w:val="000C0331"/>
    <w:rsid w:val="000D0196"/>
    <w:rsid w:val="000E3824"/>
    <w:rsid w:val="000E68E3"/>
    <w:rsid w:val="000F198B"/>
    <w:rsid w:val="000F199D"/>
    <w:rsid w:val="00103ACF"/>
    <w:rsid w:val="0010766F"/>
    <w:rsid w:val="001078DF"/>
    <w:rsid w:val="00117A63"/>
    <w:rsid w:val="00123B55"/>
    <w:rsid w:val="00125AFE"/>
    <w:rsid w:val="00126A61"/>
    <w:rsid w:val="00127EEC"/>
    <w:rsid w:val="0013091C"/>
    <w:rsid w:val="00132ADE"/>
    <w:rsid w:val="00132B1D"/>
    <w:rsid w:val="00140711"/>
    <w:rsid w:val="0014765C"/>
    <w:rsid w:val="00152D72"/>
    <w:rsid w:val="0015355E"/>
    <w:rsid w:val="0015725C"/>
    <w:rsid w:val="00160D43"/>
    <w:rsid w:val="001624E9"/>
    <w:rsid w:val="001640D8"/>
    <w:rsid w:val="0016424E"/>
    <w:rsid w:val="0016627D"/>
    <w:rsid w:val="00176CBA"/>
    <w:rsid w:val="00177BA7"/>
    <w:rsid w:val="0018320B"/>
    <w:rsid w:val="00196CF7"/>
    <w:rsid w:val="00196D8D"/>
    <w:rsid w:val="001A0A22"/>
    <w:rsid w:val="001A120A"/>
    <w:rsid w:val="001A3B63"/>
    <w:rsid w:val="001A46C8"/>
    <w:rsid w:val="001A575D"/>
    <w:rsid w:val="001B5F1F"/>
    <w:rsid w:val="001B6B49"/>
    <w:rsid w:val="001C2662"/>
    <w:rsid w:val="001C358D"/>
    <w:rsid w:val="001D0324"/>
    <w:rsid w:val="001D1B0C"/>
    <w:rsid w:val="001E01E2"/>
    <w:rsid w:val="001F7256"/>
    <w:rsid w:val="00202810"/>
    <w:rsid w:val="002037FE"/>
    <w:rsid w:val="00204AE9"/>
    <w:rsid w:val="0020750E"/>
    <w:rsid w:val="00217DA5"/>
    <w:rsid w:val="00242D99"/>
    <w:rsid w:val="002451AF"/>
    <w:rsid w:val="0024635C"/>
    <w:rsid w:val="00247211"/>
    <w:rsid w:val="00250EEA"/>
    <w:rsid w:val="0025129D"/>
    <w:rsid w:val="0025422C"/>
    <w:rsid w:val="0025651B"/>
    <w:rsid w:val="00256AB1"/>
    <w:rsid w:val="00257F07"/>
    <w:rsid w:val="002624BF"/>
    <w:rsid w:val="00262D37"/>
    <w:rsid w:val="00271541"/>
    <w:rsid w:val="00273C43"/>
    <w:rsid w:val="002750A3"/>
    <w:rsid w:val="0029133E"/>
    <w:rsid w:val="00297135"/>
    <w:rsid w:val="002A135D"/>
    <w:rsid w:val="002A6E9A"/>
    <w:rsid w:val="002B480C"/>
    <w:rsid w:val="002B7D05"/>
    <w:rsid w:val="002C26CB"/>
    <w:rsid w:val="002C570F"/>
    <w:rsid w:val="002C7533"/>
    <w:rsid w:val="002D41E7"/>
    <w:rsid w:val="002D43DF"/>
    <w:rsid w:val="002D5F87"/>
    <w:rsid w:val="002E1A16"/>
    <w:rsid w:val="002E4899"/>
    <w:rsid w:val="002F37B4"/>
    <w:rsid w:val="002F449D"/>
    <w:rsid w:val="00302EB2"/>
    <w:rsid w:val="003269D9"/>
    <w:rsid w:val="003374EE"/>
    <w:rsid w:val="00340975"/>
    <w:rsid w:val="00352102"/>
    <w:rsid w:val="00356879"/>
    <w:rsid w:val="00356C7B"/>
    <w:rsid w:val="0035724E"/>
    <w:rsid w:val="0036739E"/>
    <w:rsid w:val="00371610"/>
    <w:rsid w:val="00380B91"/>
    <w:rsid w:val="00382232"/>
    <w:rsid w:val="00394FD5"/>
    <w:rsid w:val="00397218"/>
    <w:rsid w:val="003A256E"/>
    <w:rsid w:val="003A2849"/>
    <w:rsid w:val="003B0EFD"/>
    <w:rsid w:val="003B346D"/>
    <w:rsid w:val="003B3F0F"/>
    <w:rsid w:val="003B46BF"/>
    <w:rsid w:val="003C177D"/>
    <w:rsid w:val="003C29EE"/>
    <w:rsid w:val="003C639B"/>
    <w:rsid w:val="003C7221"/>
    <w:rsid w:val="003D1112"/>
    <w:rsid w:val="003F0926"/>
    <w:rsid w:val="003F61D8"/>
    <w:rsid w:val="003F6851"/>
    <w:rsid w:val="003F7AB7"/>
    <w:rsid w:val="004036E0"/>
    <w:rsid w:val="0041048A"/>
    <w:rsid w:val="004113B1"/>
    <w:rsid w:val="004155FA"/>
    <w:rsid w:val="00415D9E"/>
    <w:rsid w:val="00420C5A"/>
    <w:rsid w:val="00423028"/>
    <w:rsid w:val="00425801"/>
    <w:rsid w:val="00425F50"/>
    <w:rsid w:val="004347BB"/>
    <w:rsid w:val="0044146C"/>
    <w:rsid w:val="00445182"/>
    <w:rsid w:val="00455470"/>
    <w:rsid w:val="00462809"/>
    <w:rsid w:val="00462910"/>
    <w:rsid w:val="00463423"/>
    <w:rsid w:val="004638E0"/>
    <w:rsid w:val="00465A53"/>
    <w:rsid w:val="0046620C"/>
    <w:rsid w:val="00475D85"/>
    <w:rsid w:val="004828CA"/>
    <w:rsid w:val="0049628B"/>
    <w:rsid w:val="004A16A1"/>
    <w:rsid w:val="004A299D"/>
    <w:rsid w:val="004B33F8"/>
    <w:rsid w:val="004B4389"/>
    <w:rsid w:val="004B4997"/>
    <w:rsid w:val="004B50B2"/>
    <w:rsid w:val="004B667F"/>
    <w:rsid w:val="004B70C9"/>
    <w:rsid w:val="004C4117"/>
    <w:rsid w:val="004D0F11"/>
    <w:rsid w:val="004D133A"/>
    <w:rsid w:val="004D2F49"/>
    <w:rsid w:val="004D42C1"/>
    <w:rsid w:val="004D50FB"/>
    <w:rsid w:val="004D5B8C"/>
    <w:rsid w:val="004D63F1"/>
    <w:rsid w:val="004E1B2B"/>
    <w:rsid w:val="004E686E"/>
    <w:rsid w:val="004F4292"/>
    <w:rsid w:val="004F5854"/>
    <w:rsid w:val="004F6E31"/>
    <w:rsid w:val="00501DA5"/>
    <w:rsid w:val="00504CED"/>
    <w:rsid w:val="0052023F"/>
    <w:rsid w:val="00520BD2"/>
    <w:rsid w:val="00520CB1"/>
    <w:rsid w:val="00535563"/>
    <w:rsid w:val="0054184E"/>
    <w:rsid w:val="0054553A"/>
    <w:rsid w:val="00546186"/>
    <w:rsid w:val="00556D62"/>
    <w:rsid w:val="005573C7"/>
    <w:rsid w:val="0056120A"/>
    <w:rsid w:val="0056217A"/>
    <w:rsid w:val="00563F3C"/>
    <w:rsid w:val="0057163E"/>
    <w:rsid w:val="00576CEC"/>
    <w:rsid w:val="00582A57"/>
    <w:rsid w:val="00585EF5"/>
    <w:rsid w:val="00597D56"/>
    <w:rsid w:val="005A492A"/>
    <w:rsid w:val="005A7370"/>
    <w:rsid w:val="005B77AA"/>
    <w:rsid w:val="005C04AB"/>
    <w:rsid w:val="005C101B"/>
    <w:rsid w:val="005C35C5"/>
    <w:rsid w:val="005C7204"/>
    <w:rsid w:val="005D022C"/>
    <w:rsid w:val="005D06FD"/>
    <w:rsid w:val="005D2AA3"/>
    <w:rsid w:val="005D3471"/>
    <w:rsid w:val="005D5496"/>
    <w:rsid w:val="005D5B02"/>
    <w:rsid w:val="005D6EE9"/>
    <w:rsid w:val="005D78C5"/>
    <w:rsid w:val="005E1219"/>
    <w:rsid w:val="005E2B0A"/>
    <w:rsid w:val="005E30B2"/>
    <w:rsid w:val="005E4745"/>
    <w:rsid w:val="005F6DD4"/>
    <w:rsid w:val="00606050"/>
    <w:rsid w:val="0060749E"/>
    <w:rsid w:val="00607B88"/>
    <w:rsid w:val="00617073"/>
    <w:rsid w:val="006240CC"/>
    <w:rsid w:val="006251EC"/>
    <w:rsid w:val="006306A2"/>
    <w:rsid w:val="00637AD6"/>
    <w:rsid w:val="00637C64"/>
    <w:rsid w:val="0064111F"/>
    <w:rsid w:val="006526D3"/>
    <w:rsid w:val="00652821"/>
    <w:rsid w:val="006543FA"/>
    <w:rsid w:val="00664482"/>
    <w:rsid w:val="006655AC"/>
    <w:rsid w:val="00665DF4"/>
    <w:rsid w:val="00666BA3"/>
    <w:rsid w:val="0066745E"/>
    <w:rsid w:val="00674185"/>
    <w:rsid w:val="0067594A"/>
    <w:rsid w:val="006831C8"/>
    <w:rsid w:val="00685B76"/>
    <w:rsid w:val="00686DB1"/>
    <w:rsid w:val="0069400D"/>
    <w:rsid w:val="006A1F67"/>
    <w:rsid w:val="006A64E6"/>
    <w:rsid w:val="006A6E62"/>
    <w:rsid w:val="006B3FD9"/>
    <w:rsid w:val="006C1536"/>
    <w:rsid w:val="006C37A2"/>
    <w:rsid w:val="006C66AE"/>
    <w:rsid w:val="006D47EE"/>
    <w:rsid w:val="006E585F"/>
    <w:rsid w:val="006E664F"/>
    <w:rsid w:val="006F0B0D"/>
    <w:rsid w:val="006F0D8D"/>
    <w:rsid w:val="006F51A2"/>
    <w:rsid w:val="00700D3F"/>
    <w:rsid w:val="00700DBB"/>
    <w:rsid w:val="00702659"/>
    <w:rsid w:val="00703213"/>
    <w:rsid w:val="007060B5"/>
    <w:rsid w:val="00706EAD"/>
    <w:rsid w:val="007079EA"/>
    <w:rsid w:val="00712E46"/>
    <w:rsid w:val="007132A5"/>
    <w:rsid w:val="00713C1F"/>
    <w:rsid w:val="00714B5C"/>
    <w:rsid w:val="00714BB3"/>
    <w:rsid w:val="00720ACB"/>
    <w:rsid w:val="007247AE"/>
    <w:rsid w:val="007273DE"/>
    <w:rsid w:val="007278ED"/>
    <w:rsid w:val="00730058"/>
    <w:rsid w:val="007325A6"/>
    <w:rsid w:val="00733D89"/>
    <w:rsid w:val="00735E39"/>
    <w:rsid w:val="007403DD"/>
    <w:rsid w:val="00740865"/>
    <w:rsid w:val="00741180"/>
    <w:rsid w:val="0074618D"/>
    <w:rsid w:val="00751620"/>
    <w:rsid w:val="00753BC0"/>
    <w:rsid w:val="00755A09"/>
    <w:rsid w:val="007608A8"/>
    <w:rsid w:val="007658DC"/>
    <w:rsid w:val="00771B56"/>
    <w:rsid w:val="00776160"/>
    <w:rsid w:val="00781C07"/>
    <w:rsid w:val="00785826"/>
    <w:rsid w:val="00791101"/>
    <w:rsid w:val="007965BC"/>
    <w:rsid w:val="007A198E"/>
    <w:rsid w:val="007A3541"/>
    <w:rsid w:val="007A7A73"/>
    <w:rsid w:val="007B40FC"/>
    <w:rsid w:val="007C45DF"/>
    <w:rsid w:val="007C64AC"/>
    <w:rsid w:val="007D07FB"/>
    <w:rsid w:val="007D6652"/>
    <w:rsid w:val="007E1B56"/>
    <w:rsid w:val="007E5234"/>
    <w:rsid w:val="007E6433"/>
    <w:rsid w:val="007F1A27"/>
    <w:rsid w:val="007F237E"/>
    <w:rsid w:val="007F5D11"/>
    <w:rsid w:val="007F6CA4"/>
    <w:rsid w:val="00800163"/>
    <w:rsid w:val="008050D3"/>
    <w:rsid w:val="00805E62"/>
    <w:rsid w:val="00806A66"/>
    <w:rsid w:val="00807044"/>
    <w:rsid w:val="00811143"/>
    <w:rsid w:val="008150C1"/>
    <w:rsid w:val="008152FC"/>
    <w:rsid w:val="00815F0C"/>
    <w:rsid w:val="0082616B"/>
    <w:rsid w:val="0082646B"/>
    <w:rsid w:val="00830A65"/>
    <w:rsid w:val="00831F3B"/>
    <w:rsid w:val="00846967"/>
    <w:rsid w:val="0085171E"/>
    <w:rsid w:val="0085312F"/>
    <w:rsid w:val="00853306"/>
    <w:rsid w:val="008560C1"/>
    <w:rsid w:val="00861D39"/>
    <w:rsid w:val="00865069"/>
    <w:rsid w:val="00872812"/>
    <w:rsid w:val="00873E5C"/>
    <w:rsid w:val="00880371"/>
    <w:rsid w:val="00882223"/>
    <w:rsid w:val="008A089C"/>
    <w:rsid w:val="008A7D0A"/>
    <w:rsid w:val="008B0FC8"/>
    <w:rsid w:val="008B16D5"/>
    <w:rsid w:val="008C6ABA"/>
    <w:rsid w:val="008D0F40"/>
    <w:rsid w:val="008D17B1"/>
    <w:rsid w:val="008D21E6"/>
    <w:rsid w:val="008D788D"/>
    <w:rsid w:val="008D7E77"/>
    <w:rsid w:val="008E36E7"/>
    <w:rsid w:val="008E384C"/>
    <w:rsid w:val="008E7E13"/>
    <w:rsid w:val="008F1781"/>
    <w:rsid w:val="00900295"/>
    <w:rsid w:val="00911196"/>
    <w:rsid w:val="0091216E"/>
    <w:rsid w:val="00913709"/>
    <w:rsid w:val="00923C50"/>
    <w:rsid w:val="00925F12"/>
    <w:rsid w:val="009273B2"/>
    <w:rsid w:val="00933C4C"/>
    <w:rsid w:val="009468CA"/>
    <w:rsid w:val="00950664"/>
    <w:rsid w:val="00953F9F"/>
    <w:rsid w:val="009623DB"/>
    <w:rsid w:val="00962BF7"/>
    <w:rsid w:val="0096374E"/>
    <w:rsid w:val="00971564"/>
    <w:rsid w:val="00980676"/>
    <w:rsid w:val="0099526D"/>
    <w:rsid w:val="0099746F"/>
    <w:rsid w:val="009A13A0"/>
    <w:rsid w:val="009A14F3"/>
    <w:rsid w:val="009A1D77"/>
    <w:rsid w:val="009B05CD"/>
    <w:rsid w:val="009B17C5"/>
    <w:rsid w:val="009B6AEC"/>
    <w:rsid w:val="009C02AE"/>
    <w:rsid w:val="009C060B"/>
    <w:rsid w:val="009C0EB1"/>
    <w:rsid w:val="009C1E4E"/>
    <w:rsid w:val="009C4837"/>
    <w:rsid w:val="009D14D7"/>
    <w:rsid w:val="009D1B96"/>
    <w:rsid w:val="009D3887"/>
    <w:rsid w:val="009E0011"/>
    <w:rsid w:val="009E137A"/>
    <w:rsid w:val="009E16FC"/>
    <w:rsid w:val="009E3E38"/>
    <w:rsid w:val="009E5D0C"/>
    <w:rsid w:val="009E7088"/>
    <w:rsid w:val="009F29E5"/>
    <w:rsid w:val="00A0772A"/>
    <w:rsid w:val="00A15C12"/>
    <w:rsid w:val="00A22BCE"/>
    <w:rsid w:val="00A417BC"/>
    <w:rsid w:val="00A47D81"/>
    <w:rsid w:val="00A53C5F"/>
    <w:rsid w:val="00A5522F"/>
    <w:rsid w:val="00A609AF"/>
    <w:rsid w:val="00A60EDF"/>
    <w:rsid w:val="00A670A2"/>
    <w:rsid w:val="00A67512"/>
    <w:rsid w:val="00A73C18"/>
    <w:rsid w:val="00A73D9C"/>
    <w:rsid w:val="00A74CB0"/>
    <w:rsid w:val="00A7620D"/>
    <w:rsid w:val="00A819B3"/>
    <w:rsid w:val="00A84644"/>
    <w:rsid w:val="00A875FB"/>
    <w:rsid w:val="00AA01F7"/>
    <w:rsid w:val="00AA70BF"/>
    <w:rsid w:val="00AB01F0"/>
    <w:rsid w:val="00AB0673"/>
    <w:rsid w:val="00AB5B8E"/>
    <w:rsid w:val="00AD014B"/>
    <w:rsid w:val="00AE0BED"/>
    <w:rsid w:val="00AE5D85"/>
    <w:rsid w:val="00AE6743"/>
    <w:rsid w:val="00AE7ADF"/>
    <w:rsid w:val="00AF19D6"/>
    <w:rsid w:val="00B0018F"/>
    <w:rsid w:val="00B01A3F"/>
    <w:rsid w:val="00B07EE0"/>
    <w:rsid w:val="00B17258"/>
    <w:rsid w:val="00B23C57"/>
    <w:rsid w:val="00B2490C"/>
    <w:rsid w:val="00B313CB"/>
    <w:rsid w:val="00B31AB9"/>
    <w:rsid w:val="00B337BD"/>
    <w:rsid w:val="00B33B64"/>
    <w:rsid w:val="00B41E47"/>
    <w:rsid w:val="00B45AD9"/>
    <w:rsid w:val="00B4777D"/>
    <w:rsid w:val="00B54390"/>
    <w:rsid w:val="00B63E96"/>
    <w:rsid w:val="00B65C3C"/>
    <w:rsid w:val="00B66BBE"/>
    <w:rsid w:val="00B711FE"/>
    <w:rsid w:val="00B811E7"/>
    <w:rsid w:val="00B9325E"/>
    <w:rsid w:val="00B96BDC"/>
    <w:rsid w:val="00B9736F"/>
    <w:rsid w:val="00B97BE5"/>
    <w:rsid w:val="00BB19AF"/>
    <w:rsid w:val="00BB7405"/>
    <w:rsid w:val="00BC2F54"/>
    <w:rsid w:val="00BC4064"/>
    <w:rsid w:val="00BC474C"/>
    <w:rsid w:val="00BD19D1"/>
    <w:rsid w:val="00BD3D94"/>
    <w:rsid w:val="00BD4CC6"/>
    <w:rsid w:val="00BE1169"/>
    <w:rsid w:val="00BE1376"/>
    <w:rsid w:val="00BE2087"/>
    <w:rsid w:val="00BE4252"/>
    <w:rsid w:val="00BE4909"/>
    <w:rsid w:val="00BF3344"/>
    <w:rsid w:val="00BF3AF1"/>
    <w:rsid w:val="00C013F7"/>
    <w:rsid w:val="00C0550D"/>
    <w:rsid w:val="00C06E17"/>
    <w:rsid w:val="00C14926"/>
    <w:rsid w:val="00C14CA3"/>
    <w:rsid w:val="00C208E3"/>
    <w:rsid w:val="00C2258F"/>
    <w:rsid w:val="00C22836"/>
    <w:rsid w:val="00C27043"/>
    <w:rsid w:val="00C3598F"/>
    <w:rsid w:val="00C367CC"/>
    <w:rsid w:val="00C4567D"/>
    <w:rsid w:val="00C45A65"/>
    <w:rsid w:val="00C50F2D"/>
    <w:rsid w:val="00C5679A"/>
    <w:rsid w:val="00C66C9F"/>
    <w:rsid w:val="00C67ACF"/>
    <w:rsid w:val="00C727FE"/>
    <w:rsid w:val="00C85009"/>
    <w:rsid w:val="00C8513A"/>
    <w:rsid w:val="00C91079"/>
    <w:rsid w:val="00CA105B"/>
    <w:rsid w:val="00CA13B2"/>
    <w:rsid w:val="00CA4612"/>
    <w:rsid w:val="00CA4A4F"/>
    <w:rsid w:val="00CB084F"/>
    <w:rsid w:val="00CB42B3"/>
    <w:rsid w:val="00CC0EDA"/>
    <w:rsid w:val="00CC23EB"/>
    <w:rsid w:val="00CC63C3"/>
    <w:rsid w:val="00CC6D13"/>
    <w:rsid w:val="00CD0D89"/>
    <w:rsid w:val="00CD4841"/>
    <w:rsid w:val="00CD5C5C"/>
    <w:rsid w:val="00CD6DDF"/>
    <w:rsid w:val="00CE2FFF"/>
    <w:rsid w:val="00CF0478"/>
    <w:rsid w:val="00CF1B61"/>
    <w:rsid w:val="00CF4673"/>
    <w:rsid w:val="00CF49AD"/>
    <w:rsid w:val="00CF659F"/>
    <w:rsid w:val="00CF7134"/>
    <w:rsid w:val="00D0281E"/>
    <w:rsid w:val="00D07B6D"/>
    <w:rsid w:val="00D1118D"/>
    <w:rsid w:val="00D15AC3"/>
    <w:rsid w:val="00D17C98"/>
    <w:rsid w:val="00D21C9D"/>
    <w:rsid w:val="00D228AE"/>
    <w:rsid w:val="00D230D0"/>
    <w:rsid w:val="00D27FA9"/>
    <w:rsid w:val="00D31D80"/>
    <w:rsid w:val="00D3561E"/>
    <w:rsid w:val="00D35731"/>
    <w:rsid w:val="00D4193E"/>
    <w:rsid w:val="00D4302B"/>
    <w:rsid w:val="00D471E1"/>
    <w:rsid w:val="00D47C3E"/>
    <w:rsid w:val="00D545F0"/>
    <w:rsid w:val="00D54F55"/>
    <w:rsid w:val="00D5722E"/>
    <w:rsid w:val="00D57801"/>
    <w:rsid w:val="00D57F65"/>
    <w:rsid w:val="00D60AF4"/>
    <w:rsid w:val="00D67875"/>
    <w:rsid w:val="00D75CAA"/>
    <w:rsid w:val="00D76D82"/>
    <w:rsid w:val="00D837EB"/>
    <w:rsid w:val="00D87C2C"/>
    <w:rsid w:val="00D87EB9"/>
    <w:rsid w:val="00DB673A"/>
    <w:rsid w:val="00DD493C"/>
    <w:rsid w:val="00DD5CBB"/>
    <w:rsid w:val="00DE272C"/>
    <w:rsid w:val="00DF0D3F"/>
    <w:rsid w:val="00DF2D42"/>
    <w:rsid w:val="00DF6E69"/>
    <w:rsid w:val="00DF7ACF"/>
    <w:rsid w:val="00E02AA7"/>
    <w:rsid w:val="00E13128"/>
    <w:rsid w:val="00E22A2C"/>
    <w:rsid w:val="00E22BE7"/>
    <w:rsid w:val="00E2334E"/>
    <w:rsid w:val="00E253F7"/>
    <w:rsid w:val="00E31377"/>
    <w:rsid w:val="00E40833"/>
    <w:rsid w:val="00E43F4A"/>
    <w:rsid w:val="00E54211"/>
    <w:rsid w:val="00E542A3"/>
    <w:rsid w:val="00E54BC5"/>
    <w:rsid w:val="00E571F0"/>
    <w:rsid w:val="00E64E0E"/>
    <w:rsid w:val="00E7424C"/>
    <w:rsid w:val="00E75CF7"/>
    <w:rsid w:val="00E765CE"/>
    <w:rsid w:val="00E80D64"/>
    <w:rsid w:val="00E90B39"/>
    <w:rsid w:val="00E92BAB"/>
    <w:rsid w:val="00E93B93"/>
    <w:rsid w:val="00EA6EB5"/>
    <w:rsid w:val="00EB5508"/>
    <w:rsid w:val="00EB5BAB"/>
    <w:rsid w:val="00EC6220"/>
    <w:rsid w:val="00ED0B76"/>
    <w:rsid w:val="00EE4AB5"/>
    <w:rsid w:val="00EF1D7A"/>
    <w:rsid w:val="00EF3FA5"/>
    <w:rsid w:val="00F00B73"/>
    <w:rsid w:val="00F00BA7"/>
    <w:rsid w:val="00F01AF8"/>
    <w:rsid w:val="00F05361"/>
    <w:rsid w:val="00F125C0"/>
    <w:rsid w:val="00F12F33"/>
    <w:rsid w:val="00F240DD"/>
    <w:rsid w:val="00F25157"/>
    <w:rsid w:val="00F32495"/>
    <w:rsid w:val="00F345D7"/>
    <w:rsid w:val="00F34F1E"/>
    <w:rsid w:val="00F36D75"/>
    <w:rsid w:val="00F4639D"/>
    <w:rsid w:val="00F51005"/>
    <w:rsid w:val="00F62D19"/>
    <w:rsid w:val="00F657FF"/>
    <w:rsid w:val="00F65F8B"/>
    <w:rsid w:val="00F67DE7"/>
    <w:rsid w:val="00F7073E"/>
    <w:rsid w:val="00F724F8"/>
    <w:rsid w:val="00F74193"/>
    <w:rsid w:val="00F846AB"/>
    <w:rsid w:val="00F866FF"/>
    <w:rsid w:val="00F87B66"/>
    <w:rsid w:val="00F87FE9"/>
    <w:rsid w:val="00F91EC5"/>
    <w:rsid w:val="00F950C6"/>
    <w:rsid w:val="00F95681"/>
    <w:rsid w:val="00F9569E"/>
    <w:rsid w:val="00FA0744"/>
    <w:rsid w:val="00FA2808"/>
    <w:rsid w:val="00FA3BF7"/>
    <w:rsid w:val="00FB1260"/>
    <w:rsid w:val="00FB762F"/>
    <w:rsid w:val="00FC1A57"/>
    <w:rsid w:val="00FD5FEF"/>
    <w:rsid w:val="00FE1671"/>
    <w:rsid w:val="00FF15EB"/>
    <w:rsid w:val="00FF4856"/>
    <w:rsid w:val="00FF6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61"/>
    <o:shapelayout v:ext="edit">
      <o:idmap v:ext="edit" data="1"/>
    </o:shapelayout>
  </w:shapeDefaults>
  <w:decimalSymbol w:val=","/>
  <w:listSeparator w:val=";"/>
  <w14:docId w14:val="16AA642B"/>
  <w15:docId w15:val="{B81D8E5D-B8C1-4415-B4E9-21BCB4672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6AEC"/>
    <w:pPr>
      <w:widowControl w:val="0"/>
      <w:suppressAutoHyphens/>
      <w:spacing w:after="0" w:line="240" w:lineRule="auto"/>
    </w:pPr>
    <w:rPr>
      <w:rFonts w:ascii="Liberation Serif" w:hAnsi="Liberation Serif" w:cs="Arial"/>
      <w:color w:val="00000A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0673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F5496" w:themeColor="accent1" w:themeShade="BF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251EC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251EC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6251EC"/>
    <w:pPr>
      <w:keepNext/>
      <w:keepLines/>
      <w:spacing w:before="40"/>
      <w:outlineLvl w:val="3"/>
    </w:pPr>
    <w:rPr>
      <w:rFonts w:asciiTheme="majorHAnsi" w:eastAsiaTheme="majorEastAsia" w:hAnsiTheme="majorHAnsi" w:cs="Mangal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qFormat/>
    <w:rsid w:val="00F65F8B"/>
    <w:pPr>
      <w:keepNext/>
      <w:widowControl/>
      <w:suppressAutoHyphens w:val="0"/>
      <w:ind w:left="709"/>
      <w:jc w:val="center"/>
      <w:outlineLvl w:val="4"/>
    </w:pPr>
    <w:rPr>
      <w:rFonts w:ascii="Swis721 Blk BT" w:eastAsia="Times New Roman" w:hAnsi="Swis721 Blk BT" w:cs="Times New Roman"/>
      <w:b/>
      <w:color w:val="FF0000"/>
      <w:sz w:val="40"/>
      <w:lang w:eastAsia="pl-PL" w:bidi="ar-SA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251EC"/>
    <w:pPr>
      <w:keepNext/>
      <w:keepLines/>
      <w:spacing w:before="40"/>
      <w:outlineLvl w:val="5"/>
    </w:pPr>
    <w:rPr>
      <w:rFonts w:asciiTheme="majorHAnsi" w:eastAsiaTheme="majorEastAsia" w:hAnsiTheme="majorHAnsi" w:cs="Mangal"/>
      <w:color w:val="1F3763" w:themeColor="accent1" w:themeShade="7F"/>
      <w:szCs w:val="2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6251EC"/>
    <w:pPr>
      <w:keepNext/>
      <w:keepLines/>
      <w:spacing w:before="40"/>
      <w:outlineLvl w:val="6"/>
    </w:pPr>
    <w:rPr>
      <w:rFonts w:asciiTheme="majorHAnsi" w:eastAsiaTheme="majorEastAsia" w:hAnsiTheme="majorHAnsi" w:cs="Mangal"/>
      <w:i/>
      <w:iCs/>
      <w:color w:val="1F3763" w:themeColor="accent1" w:themeShade="7F"/>
      <w:szCs w:val="21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6251EC"/>
    <w:pPr>
      <w:keepNext/>
      <w:keepLines/>
      <w:spacing w:before="40"/>
      <w:outlineLvl w:val="7"/>
    </w:pPr>
    <w:rPr>
      <w:rFonts w:asciiTheme="majorHAnsi" w:eastAsiaTheme="majorEastAsia" w:hAnsiTheme="majorHAnsi" w:cs="Mangal"/>
      <w:color w:val="272727" w:themeColor="text1" w:themeTint="D8"/>
      <w:sz w:val="21"/>
      <w:szCs w:val="19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251EC"/>
    <w:pPr>
      <w:keepNext/>
      <w:keepLines/>
      <w:spacing w:before="40"/>
      <w:outlineLvl w:val="8"/>
    </w:pPr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B6AEC"/>
    <w:rPr>
      <w:color w:val="0563C1" w:themeColor="hyperlink"/>
      <w:u w:val="single"/>
    </w:rPr>
  </w:style>
  <w:style w:type="paragraph" w:customStyle="1" w:styleId="Standard">
    <w:name w:val="Standard"/>
    <w:qFormat/>
    <w:rsid w:val="009B6AEC"/>
    <w:pPr>
      <w:widowControl w:val="0"/>
      <w:suppressAutoHyphens/>
      <w:autoSpaceDN w:val="0"/>
      <w:spacing w:after="0" w:line="240" w:lineRule="auto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9B6AE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pl-PL" w:bidi="ar-SA"/>
    </w:rPr>
  </w:style>
  <w:style w:type="paragraph" w:styleId="Akapitzlist">
    <w:name w:val="List Paragraph"/>
    <w:aliases w:val="CW_Lista,L1,Numerowanie,2 heading,A_wyliczenie,K-P_odwolanie,Akapit z listą5,maz_wyliczenie,opis dzialania,normalny tekst,sw tekst,BulletC,Wyliczanie,Obiekt,List Paragraph,wypunktowanie,Akapit z listą1,Bullet Number,List Paragraph1,lp1"/>
    <w:basedOn w:val="Normalny"/>
    <w:link w:val="AkapitzlistZnak"/>
    <w:uiPriority w:val="34"/>
    <w:qFormat/>
    <w:rsid w:val="00D21C9D"/>
    <w:pPr>
      <w:ind w:left="720"/>
      <w:contextualSpacing/>
    </w:pPr>
    <w:rPr>
      <w:rFonts w:cs="Mangal"/>
      <w:szCs w:val="21"/>
    </w:rPr>
  </w:style>
  <w:style w:type="table" w:styleId="Tabela-Siatka">
    <w:name w:val="Table Grid"/>
    <w:basedOn w:val="Standardowy"/>
    <w:uiPriority w:val="39"/>
    <w:rsid w:val="008D0F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37A2"/>
    <w:rPr>
      <w:color w:val="605E5C"/>
      <w:shd w:val="clear" w:color="auto" w:fill="E1DFDD"/>
    </w:rPr>
  </w:style>
  <w:style w:type="paragraph" w:customStyle="1" w:styleId="FR4">
    <w:name w:val="FR4"/>
    <w:rsid w:val="004F4292"/>
    <w:pPr>
      <w:widowControl w:val="0"/>
      <w:autoSpaceDE w:val="0"/>
      <w:autoSpaceDN w:val="0"/>
      <w:adjustRightInd w:val="0"/>
      <w:spacing w:after="0" w:line="320" w:lineRule="auto"/>
      <w:ind w:left="720" w:hanging="360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4F4292"/>
    <w:pPr>
      <w:spacing w:after="0" w:line="240" w:lineRule="auto"/>
    </w:pPr>
    <w:rPr>
      <w:rFonts w:eastAsiaTheme="minorHAnsi"/>
    </w:rPr>
  </w:style>
  <w:style w:type="character" w:customStyle="1" w:styleId="Nagwek5Znak">
    <w:name w:val="Nagłówek 5 Znak"/>
    <w:basedOn w:val="Domylnaczcionkaakapitu"/>
    <w:link w:val="Nagwek5"/>
    <w:rsid w:val="00F65F8B"/>
    <w:rPr>
      <w:rFonts w:ascii="Swis721 Blk BT" w:eastAsia="Times New Roman" w:hAnsi="Swis721 Blk BT" w:cs="Times New Roman"/>
      <w:b/>
      <w:color w:val="FF0000"/>
      <w:sz w:val="4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65F8B"/>
    <w:pPr>
      <w:widowControl/>
      <w:suppressAutoHyphens w:val="0"/>
      <w:ind w:left="3420" w:hanging="3420"/>
    </w:pPr>
    <w:rPr>
      <w:rFonts w:ascii="Times New Roman" w:eastAsia="Times New Roman" w:hAnsi="Times New Roman" w:cs="Times New Roman"/>
      <w:b/>
      <w:bCs/>
      <w:color w:val="auto"/>
      <w:lang w:eastAsia="pl-PL" w:bidi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65F8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BulletC Znak,Wyliczanie Znak,Obiekt Znak"/>
    <w:link w:val="Akapitzlist"/>
    <w:uiPriority w:val="34"/>
    <w:qFormat/>
    <w:rsid w:val="00F65F8B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A492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6E69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6E69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6E6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AB0673"/>
    <w:rPr>
      <w:rFonts w:asciiTheme="majorHAnsi" w:eastAsiaTheme="majorEastAsia" w:hAnsiTheme="majorHAnsi" w:cs="Mangal"/>
      <w:color w:val="2F5496" w:themeColor="accent1" w:themeShade="BF"/>
      <w:sz w:val="32"/>
      <w:szCs w:val="29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0036D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0036D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6251EC"/>
    <w:rPr>
      <w:rFonts w:asciiTheme="majorHAnsi" w:eastAsiaTheme="majorEastAsia" w:hAnsiTheme="majorHAnsi" w:cs="Mangal"/>
      <w:color w:val="2F5496" w:themeColor="accent1" w:themeShade="BF"/>
      <w:sz w:val="26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rsid w:val="006251EC"/>
    <w:rPr>
      <w:rFonts w:asciiTheme="majorHAnsi" w:eastAsiaTheme="majorEastAsia" w:hAnsiTheme="majorHAnsi" w:cs="Mangal"/>
      <w:i/>
      <w:iCs/>
      <w:color w:val="2F5496" w:themeColor="accent1" w:themeShade="BF"/>
      <w:sz w:val="24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rsid w:val="006251EC"/>
    <w:rPr>
      <w:rFonts w:asciiTheme="majorHAnsi" w:eastAsiaTheme="majorEastAsia" w:hAnsiTheme="majorHAnsi" w:cs="Mangal"/>
      <w:color w:val="1F3763" w:themeColor="accent1" w:themeShade="7F"/>
      <w:sz w:val="24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rsid w:val="006251EC"/>
    <w:rPr>
      <w:rFonts w:asciiTheme="majorHAnsi" w:eastAsiaTheme="majorEastAsia" w:hAnsiTheme="majorHAnsi" w:cs="Mangal"/>
      <w:i/>
      <w:iCs/>
      <w:color w:val="1F3763" w:themeColor="accent1" w:themeShade="7F"/>
      <w:sz w:val="24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rsid w:val="006251EC"/>
    <w:rPr>
      <w:rFonts w:asciiTheme="majorHAnsi" w:eastAsiaTheme="majorEastAsia" w:hAnsiTheme="majorHAnsi" w:cs="Mangal"/>
      <w:color w:val="272727" w:themeColor="text1" w:themeTint="D8"/>
      <w:sz w:val="21"/>
      <w:szCs w:val="19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rsid w:val="006251EC"/>
    <w:rPr>
      <w:rFonts w:asciiTheme="majorHAnsi" w:eastAsiaTheme="majorEastAsia" w:hAnsiTheme="majorHAnsi" w:cs="Mangal"/>
      <w:i/>
      <w:iCs/>
      <w:color w:val="272727" w:themeColor="text1" w:themeTint="D8"/>
      <w:sz w:val="21"/>
      <w:szCs w:val="19"/>
      <w:lang w:eastAsia="zh-CN" w:bidi="hi-IN"/>
    </w:rPr>
  </w:style>
  <w:style w:type="paragraph" w:customStyle="1" w:styleId="Znak">
    <w:name w:val="Znak"/>
    <w:basedOn w:val="Normalny"/>
    <w:rsid w:val="00A819B3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556D6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556D62"/>
    <w:rPr>
      <w:rFonts w:ascii="Liberation Serif" w:hAnsi="Liberation Serif" w:cs="Mangal"/>
      <w:color w:val="00000A"/>
      <w:sz w:val="24"/>
      <w:szCs w:val="21"/>
      <w:lang w:eastAsia="zh-CN" w:bidi="hi-IN"/>
    </w:rPr>
  </w:style>
  <w:style w:type="paragraph" w:styleId="Tytu">
    <w:name w:val="Title"/>
    <w:basedOn w:val="Normalny"/>
    <w:next w:val="Podtytu"/>
    <w:link w:val="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i/>
      <w:color w:val="auto"/>
      <w:sz w:val="32"/>
      <w:szCs w:val="20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FB762F"/>
    <w:rPr>
      <w:rFonts w:ascii="Times New Roman" w:eastAsia="Times New Roman" w:hAnsi="Times New Roman" w:cs="Times New Roman"/>
      <w:b/>
      <w:i/>
      <w:sz w:val="32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FB762F"/>
    <w:pPr>
      <w:widowControl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eastAsia="ar-SA" w:bidi="ar-SA"/>
    </w:rPr>
  </w:style>
  <w:style w:type="character" w:customStyle="1" w:styleId="PodtytuZnak">
    <w:name w:val="Podtytuł Znak"/>
    <w:basedOn w:val="Domylnaczcionkaakapitu"/>
    <w:link w:val="Podtytu"/>
    <w:rsid w:val="00FB762F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Znak0">
    <w:name w:val="Znak"/>
    <w:basedOn w:val="Normalny"/>
    <w:rsid w:val="00FB762F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343E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343E"/>
    <w:rPr>
      <w:rFonts w:ascii="Tahoma" w:hAnsi="Tahoma" w:cs="Mangal"/>
      <w:color w:val="00000A"/>
      <w:sz w:val="16"/>
      <w:szCs w:val="1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16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16FC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16FC"/>
    <w:rPr>
      <w:rFonts w:ascii="Liberation Serif" w:hAnsi="Liberation Serif" w:cs="Mangal"/>
      <w:color w:val="00000A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16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16FC"/>
    <w:rPr>
      <w:rFonts w:ascii="Liberation Serif" w:hAnsi="Liberation Serif" w:cs="Mangal"/>
      <w:b/>
      <w:bCs/>
      <w:color w:val="00000A"/>
      <w:sz w:val="20"/>
      <w:szCs w:val="18"/>
      <w:lang w:eastAsia="zh-CN" w:bidi="hi-IN"/>
    </w:rPr>
  </w:style>
  <w:style w:type="paragraph" w:customStyle="1" w:styleId="Znak1">
    <w:name w:val="Znak"/>
    <w:basedOn w:val="Normalny"/>
    <w:rsid w:val="00F91EC5"/>
    <w:pPr>
      <w:widowControl/>
      <w:suppressAutoHyphens w:val="0"/>
    </w:pPr>
    <w:rPr>
      <w:rFonts w:ascii="Arial" w:eastAsia="Times New Roman" w:hAnsi="Arial"/>
      <w:color w:val="auto"/>
      <w:lang w:eastAsia="pl-PL" w:bidi="ar-SA"/>
    </w:rPr>
  </w:style>
  <w:style w:type="character" w:customStyle="1" w:styleId="Teksttreci8">
    <w:name w:val="Tekst treści (8)_"/>
    <w:link w:val="Teksttreci81"/>
    <w:rsid w:val="00F91EC5"/>
    <w:rPr>
      <w:rFonts w:ascii="Arial" w:hAnsi="Arial"/>
      <w:sz w:val="23"/>
      <w:szCs w:val="23"/>
      <w:shd w:val="clear" w:color="auto" w:fill="FFFFFF"/>
    </w:rPr>
  </w:style>
  <w:style w:type="character" w:customStyle="1" w:styleId="Teksttreci812">
    <w:name w:val="Tekst treści (8)12"/>
    <w:uiPriority w:val="99"/>
    <w:rsid w:val="00F91EC5"/>
  </w:style>
  <w:style w:type="paragraph" w:customStyle="1" w:styleId="Teksttreci81">
    <w:name w:val="Tekst treści (8)1"/>
    <w:basedOn w:val="Normalny"/>
    <w:link w:val="Teksttreci8"/>
    <w:rsid w:val="00F91EC5"/>
    <w:pPr>
      <w:shd w:val="clear" w:color="auto" w:fill="FFFFFF"/>
      <w:suppressAutoHyphens w:val="0"/>
      <w:spacing w:line="240" w:lineRule="atLeast"/>
      <w:ind w:hanging="340"/>
    </w:pPr>
    <w:rPr>
      <w:rFonts w:ascii="Arial" w:hAnsi="Arial" w:cstheme="minorBidi"/>
      <w:color w:val="auto"/>
      <w:sz w:val="23"/>
      <w:szCs w:val="23"/>
      <w:shd w:val="clear" w:color="auto" w:fill="FFFFFF"/>
      <w:lang w:eastAsia="en-US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CD0D89"/>
    <w:pPr>
      <w:widowControl/>
      <w:suppressAutoHyphens w:val="0"/>
      <w:spacing w:after="120" w:line="480" w:lineRule="auto"/>
      <w:jc w:val="both"/>
    </w:pPr>
    <w:rPr>
      <w:rFonts w:asciiTheme="minorHAnsi" w:eastAsiaTheme="minorEastAsia" w:hAnsiTheme="minorHAnsi" w:cstheme="minorBidi"/>
      <w:color w:val="auto"/>
      <w:sz w:val="22"/>
      <w:szCs w:val="22"/>
      <w:lang w:eastAsia="en-US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D0D89"/>
    <w:rPr>
      <w:rFonts w:eastAsiaTheme="minorEastAsia"/>
    </w:rPr>
  </w:style>
  <w:style w:type="paragraph" w:customStyle="1" w:styleId="Default">
    <w:name w:val="Default"/>
    <w:rsid w:val="00E80D64"/>
    <w:pPr>
      <w:autoSpaceDE w:val="0"/>
      <w:autoSpaceDN w:val="0"/>
      <w:adjustRightInd w:val="0"/>
      <w:spacing w:after="0" w:line="240" w:lineRule="auto"/>
    </w:pPr>
    <w:rPr>
      <w:rFonts w:ascii="Open Sans" w:eastAsiaTheme="minorHAnsi" w:hAnsi="Open Sans" w:cs="Open Sans"/>
      <w:color w:val="000000"/>
      <w:sz w:val="24"/>
      <w:szCs w:val="24"/>
    </w:rPr>
  </w:style>
  <w:style w:type="character" w:customStyle="1" w:styleId="cf01">
    <w:name w:val="cf01"/>
    <w:basedOn w:val="Domylnaczcionkaakapitu"/>
    <w:rsid w:val="007403DD"/>
  </w:style>
  <w:style w:type="character" w:customStyle="1" w:styleId="text-company-name">
    <w:name w:val="text-company-name"/>
    <w:basedOn w:val="Domylnaczcionkaakapitu"/>
    <w:rsid w:val="009A13A0"/>
  </w:style>
  <w:style w:type="character" w:customStyle="1" w:styleId="markedcontent">
    <w:name w:val="markedcontent"/>
    <w:basedOn w:val="Domylnaczcionkaakapitu"/>
    <w:rsid w:val="00607B88"/>
  </w:style>
  <w:style w:type="character" w:customStyle="1" w:styleId="BezodstpwZnak">
    <w:name w:val="Bez odstępów Znak"/>
    <w:link w:val="Bezodstpw"/>
    <w:uiPriority w:val="1"/>
    <w:locked/>
    <w:rsid w:val="00873E5C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6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50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57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1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92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4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7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4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96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33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75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0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82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52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51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5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45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31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kancelaria@szpitalwyszk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@szpitalwyszkow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p@szpitalwyszkow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4D951-52F7-415D-98FE-1B517D02C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4</Pages>
  <Words>1956</Words>
  <Characters>11742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Joanna Sakowicz</cp:lastModifiedBy>
  <cp:revision>92</cp:revision>
  <cp:lastPrinted>2026-06-11T11:26:00Z</cp:lastPrinted>
  <dcterms:created xsi:type="dcterms:W3CDTF">2024-01-03T13:40:00Z</dcterms:created>
  <dcterms:modified xsi:type="dcterms:W3CDTF">2026-06-11T11:41:00Z</dcterms:modified>
</cp:coreProperties>
</file>